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8C" w:rsidRDefault="0028248C" w:rsidP="0028248C">
      <w:pPr>
        <w:spacing w:after="0"/>
      </w:pPr>
      <w:r>
        <w:t xml:space="preserve">Why </w:t>
      </w:r>
      <w:proofErr w:type="gramStart"/>
      <w:r>
        <w:t>The</w:t>
      </w:r>
      <w:proofErr w:type="gramEnd"/>
      <w:r>
        <w:t xml:space="preserve"> Bioweapons Research Industry Is A Danger to Society</w:t>
      </w:r>
    </w:p>
    <w:p w:rsidR="0028248C" w:rsidRDefault="0028248C" w:rsidP="0028248C">
      <w:pPr>
        <w:spacing w:after="0"/>
      </w:pPr>
      <w:r>
        <w:t>A Midwestern Doctor from The Forgotten Side of Medicine &lt;amidwesterndoctor@substack.com&gt;</w:t>
      </w:r>
      <w:r>
        <w:tab/>
        <w:t>Wed, Feb 7, 2024 at 6:27 PM</w:t>
      </w:r>
    </w:p>
    <w:p w:rsidR="0028248C" w:rsidRDefault="0028248C" w:rsidP="0028248C">
      <w:pPr>
        <w:spacing w:after="0"/>
      </w:pPr>
      <w:r>
        <w:t>Reply-To: A Midwestern Doctor from The Forgotten Side of Medicine &lt;reply+2c257e&amp;doii8&amp;&amp;6e58e5b0f996d6442b477126843d823d3e49cf5da3127c9731aaaf0bfa7a01e8@mg1.substack.com&gt;</w:t>
      </w:r>
    </w:p>
    <w:p w:rsidR="001D7F91" w:rsidRDefault="0028248C" w:rsidP="0028248C">
      <w:pPr>
        <w:spacing w:after="0"/>
      </w:pPr>
      <w:r w:rsidRPr="0028248C">
        <w:rPr>
          <w:highlight w:val="yellow"/>
        </w:rPr>
        <w:t>To: fchase@gmail.com</w:t>
      </w:r>
    </w:p>
    <w:p w:rsidR="0028248C" w:rsidRDefault="0028248C"/>
    <w:p w:rsidR="0028248C" w:rsidRDefault="0028248C"/>
    <w:p w:rsidR="0028248C" w:rsidRDefault="007D206E">
      <w:hyperlink r:id="rId4" w:history="1">
        <w:r w:rsidR="004D3459" w:rsidRPr="004D3459">
          <w:rPr>
            <w:rStyle w:val="Hyperlink"/>
          </w:rPr>
          <w:t>https://mail.google.com/mail/u/0/?ui=2&amp;ik=0875b5ff6e&amp;view=lg&amp;permmsgid=msg-f:1790284643006221678</w:t>
        </w:r>
      </w:hyperlink>
      <w:r w:rsidR="004D3459">
        <w:t xml:space="preserve"> </w:t>
      </w:r>
    </w:p>
    <w:p w:rsidR="0028248C" w:rsidRDefault="0028248C"/>
    <w:tbl>
      <w:tblPr>
        <w:tblW w:w="5000" w:type="pct"/>
        <w:tblCellSpacing w:w="0" w:type="dxa"/>
        <w:tblCellMar>
          <w:left w:w="0" w:type="dxa"/>
          <w:right w:w="0" w:type="dxa"/>
        </w:tblCellMar>
        <w:tblLook w:val="04A0" w:firstRow="1" w:lastRow="0" w:firstColumn="1" w:lastColumn="0" w:noHBand="0" w:noVBand="1"/>
      </w:tblPr>
      <w:tblGrid>
        <w:gridCol w:w="9360"/>
      </w:tblGrid>
      <w:tr w:rsidR="0028248C" w:rsidRPr="0028248C" w:rsidTr="0028248C">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752"/>
            </w:tblGrid>
            <w:tr w:rsidR="0028248C" w:rsidRPr="0028248C">
              <w:trPr>
                <w:tblCellSpacing w:w="0" w:type="dxa"/>
                <w:jc w:val="right"/>
              </w:trPr>
              <w:tc>
                <w:tcPr>
                  <w:tcW w:w="0" w:type="auto"/>
                  <w:vAlign w:val="center"/>
                  <w:hideMark/>
                </w:tcPr>
                <w:p w:rsidR="0028248C" w:rsidRPr="0028248C" w:rsidRDefault="0028248C" w:rsidP="0028248C">
                  <w:pPr>
                    <w:spacing w:after="0" w:line="240" w:lineRule="atLeast"/>
                    <w:jc w:val="right"/>
                    <w:rPr>
                      <w:rFonts w:ascii="Arial" w:eastAsia="Times New Roman" w:hAnsi="Arial" w:cs="Arial"/>
                      <w:sz w:val="18"/>
                      <w:szCs w:val="18"/>
                    </w:rPr>
                  </w:pPr>
                  <w:r w:rsidRPr="0028248C">
                    <w:rPr>
                      <w:rFonts w:ascii="Arial" w:eastAsia="Times New Roman" w:hAnsi="Arial" w:cs="Arial"/>
                      <w:sz w:val="18"/>
                      <w:szCs w:val="18"/>
                    </w:rPr>
                    <w:t>Forwarded this email? </w:t>
                  </w:r>
                  <w:hyperlink r:id="rId5" w:tgtFrame="_blank" w:history="1">
                    <w:r w:rsidRPr="0028248C">
                      <w:rPr>
                        <w:rFonts w:ascii="Arial" w:eastAsia="Times New Roman" w:hAnsi="Arial" w:cs="Arial"/>
                        <w:color w:val="0000FF"/>
                        <w:sz w:val="18"/>
                        <w:szCs w:val="18"/>
                        <w:u w:val="single"/>
                      </w:rPr>
                      <w:t>Subscribe here</w:t>
                    </w:r>
                  </w:hyperlink>
                  <w:r w:rsidRPr="0028248C">
                    <w:rPr>
                      <w:rFonts w:ascii="Arial" w:eastAsia="Times New Roman" w:hAnsi="Arial" w:cs="Arial"/>
                      <w:sz w:val="18"/>
                      <w:szCs w:val="18"/>
                    </w:rPr>
                    <w:t> for more</w:t>
                  </w:r>
                </w:p>
              </w:tc>
            </w:tr>
          </w:tbl>
          <w:p w:rsidR="0028248C" w:rsidRPr="0028248C" w:rsidRDefault="0028248C" w:rsidP="0028248C">
            <w:pPr>
              <w:spacing w:after="0" w:line="240" w:lineRule="auto"/>
              <w:jc w:val="right"/>
              <w:rPr>
                <w:rFonts w:ascii="Arial" w:eastAsia="Times New Roman" w:hAnsi="Arial" w:cs="Arial"/>
                <w:color w:val="000000"/>
                <w:sz w:val="20"/>
                <w:szCs w:val="20"/>
              </w:rPr>
            </w:pPr>
          </w:p>
        </w:tc>
      </w:tr>
    </w:tbl>
    <w:p w:rsidR="0028248C" w:rsidRPr="0028248C" w:rsidRDefault="007D206E" w:rsidP="0028248C">
      <w:pPr>
        <w:spacing w:after="0" w:line="540" w:lineRule="atLeast"/>
        <w:outlineLvl w:val="0"/>
        <w:rPr>
          <w:rFonts w:ascii="Arial" w:eastAsia="Times New Roman" w:hAnsi="Arial" w:cs="Arial"/>
          <w:b/>
          <w:bCs/>
          <w:color w:val="404040"/>
          <w:kern w:val="36"/>
          <w:sz w:val="48"/>
          <w:szCs w:val="48"/>
        </w:rPr>
      </w:pPr>
      <w:hyperlink r:id="rId6" w:tgtFrame="_blank" w:history="1">
        <w:r w:rsidR="0028248C" w:rsidRPr="0028248C">
          <w:rPr>
            <w:rFonts w:ascii="Arial" w:eastAsia="Times New Roman" w:hAnsi="Arial" w:cs="Arial"/>
            <w:b/>
            <w:bCs/>
            <w:color w:val="404040"/>
            <w:kern w:val="36"/>
            <w:sz w:val="48"/>
            <w:szCs w:val="48"/>
            <w:u w:val="single"/>
          </w:rPr>
          <w:t xml:space="preserve">Why </w:t>
        </w:r>
        <w:proofErr w:type="gramStart"/>
        <w:r w:rsidR="0028248C" w:rsidRPr="0028248C">
          <w:rPr>
            <w:rFonts w:ascii="Arial" w:eastAsia="Times New Roman" w:hAnsi="Arial" w:cs="Arial"/>
            <w:b/>
            <w:bCs/>
            <w:color w:val="404040"/>
            <w:kern w:val="36"/>
            <w:sz w:val="48"/>
            <w:szCs w:val="48"/>
            <w:u w:val="single"/>
          </w:rPr>
          <w:t>The</w:t>
        </w:r>
        <w:proofErr w:type="gramEnd"/>
        <w:r w:rsidR="0028248C" w:rsidRPr="0028248C">
          <w:rPr>
            <w:rFonts w:ascii="Arial" w:eastAsia="Times New Roman" w:hAnsi="Arial" w:cs="Arial"/>
            <w:b/>
            <w:bCs/>
            <w:color w:val="404040"/>
            <w:kern w:val="36"/>
            <w:sz w:val="48"/>
            <w:szCs w:val="48"/>
            <w:u w:val="single"/>
          </w:rPr>
          <w:t xml:space="preserve"> Bioweapons Research Industry Is A Danger to Society</w:t>
        </w:r>
      </w:hyperlink>
    </w:p>
    <w:p w:rsidR="0028248C" w:rsidRPr="0028248C" w:rsidRDefault="0028248C" w:rsidP="0028248C">
      <w:pPr>
        <w:spacing w:before="180" w:after="0" w:line="360" w:lineRule="atLeast"/>
        <w:outlineLvl w:val="2"/>
        <w:rPr>
          <w:rFonts w:ascii="Segoe UI" w:eastAsia="Times New Roman" w:hAnsi="Segoe UI" w:cs="Segoe UI"/>
          <w:color w:val="808080"/>
          <w:sz w:val="27"/>
          <w:szCs w:val="27"/>
        </w:rPr>
      </w:pPr>
      <w:proofErr w:type="gramStart"/>
      <w:r w:rsidRPr="0028248C">
        <w:rPr>
          <w:rFonts w:ascii="Segoe UI" w:eastAsia="Times New Roman" w:hAnsi="Segoe UI" w:cs="Segoe UI"/>
          <w:color w:val="808080"/>
          <w:sz w:val="27"/>
          <w:szCs w:val="27"/>
        </w:rPr>
        <w:t>and</w:t>
      </w:r>
      <w:proofErr w:type="gramEnd"/>
      <w:r w:rsidRPr="0028248C">
        <w:rPr>
          <w:rFonts w:ascii="Segoe UI" w:eastAsia="Times New Roman" w:hAnsi="Segoe UI" w:cs="Segoe UI"/>
          <w:color w:val="808080"/>
          <w:sz w:val="27"/>
          <w:szCs w:val="27"/>
        </w:rPr>
        <w:t xml:space="preserve"> what the WHO is doing to protect this grift now that the public is wising up to it.</w:t>
      </w: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28248C" w:rsidRPr="0028248C" w:rsidTr="0028248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28248C" w:rsidRPr="0028248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28248C" w:rsidRPr="0028248C">
                    <w:trPr>
                      <w:tblCellSpacing w:w="0" w:type="dxa"/>
                    </w:trPr>
                    <w:tc>
                      <w:tcPr>
                        <w:tcW w:w="0" w:type="auto"/>
                        <w:vAlign w:val="center"/>
                        <w:hideMark/>
                      </w:tcPr>
                      <w:p w:rsidR="0028248C" w:rsidRPr="0028248C" w:rsidRDefault="007D206E" w:rsidP="0028248C">
                        <w:pPr>
                          <w:spacing w:after="0" w:line="300" w:lineRule="atLeast"/>
                          <w:divId w:val="1237865191"/>
                          <w:rPr>
                            <w:rFonts w:ascii="Segoe UI" w:eastAsia="Times New Roman" w:hAnsi="Segoe UI" w:cs="Segoe UI"/>
                            <w:caps/>
                            <w:color w:val="404040"/>
                            <w:spacing w:val="3"/>
                            <w:sz w:val="17"/>
                            <w:szCs w:val="17"/>
                          </w:rPr>
                        </w:pPr>
                        <w:hyperlink r:id="rId7" w:tgtFrame="_blank" w:history="1">
                          <w:r w:rsidR="0028248C" w:rsidRPr="0028248C">
                            <w:rPr>
                              <w:rFonts w:ascii="Segoe UI" w:eastAsia="Times New Roman" w:hAnsi="Segoe UI" w:cs="Segoe UI"/>
                              <w:caps/>
                              <w:color w:val="404040"/>
                              <w:spacing w:val="3"/>
                              <w:sz w:val="17"/>
                              <w:szCs w:val="17"/>
                              <w:u w:val="single"/>
                            </w:rPr>
                            <w:t>A MIDWESTERN DOCTOR</w:t>
                          </w:r>
                        </w:hyperlink>
                      </w:p>
                    </w:tc>
                  </w:tr>
                </w:tbl>
                <w:p w:rsidR="0028248C" w:rsidRPr="0028248C" w:rsidRDefault="0028248C" w:rsidP="0028248C">
                  <w:pPr>
                    <w:spacing w:after="0" w:line="240" w:lineRule="auto"/>
                    <w:rPr>
                      <w:rFonts w:ascii="Arial" w:eastAsia="Times New Roman" w:hAnsi="Arial" w:cs="Arial"/>
                      <w:sz w:val="20"/>
                      <w:szCs w:val="20"/>
                    </w:rPr>
                  </w:pPr>
                </w:p>
              </w:tc>
            </w:tr>
            <w:tr w:rsidR="0028248C" w:rsidRPr="0028248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20"/>
                  </w:tblGrid>
                  <w:tr w:rsidR="0028248C" w:rsidRPr="0028248C">
                    <w:trPr>
                      <w:tblCellSpacing w:w="0" w:type="dxa"/>
                    </w:trPr>
                    <w:tc>
                      <w:tcPr>
                        <w:tcW w:w="0" w:type="auto"/>
                        <w:vAlign w:val="center"/>
                        <w:hideMark/>
                      </w:tcPr>
                      <w:p w:rsidR="0028248C" w:rsidRPr="0028248C" w:rsidRDefault="0028248C" w:rsidP="0028248C">
                        <w:pPr>
                          <w:spacing w:after="0" w:line="300" w:lineRule="atLeast"/>
                          <w:rPr>
                            <w:rFonts w:ascii="Segoe UI" w:eastAsia="Times New Roman" w:hAnsi="Segoe UI" w:cs="Segoe UI"/>
                            <w:caps/>
                            <w:color w:val="808080"/>
                            <w:spacing w:val="3"/>
                            <w:sz w:val="17"/>
                            <w:szCs w:val="17"/>
                          </w:rPr>
                        </w:pPr>
                        <w:r w:rsidRPr="0028248C">
                          <w:rPr>
                            <w:rFonts w:ascii="Segoe UI" w:eastAsia="Times New Roman" w:hAnsi="Segoe UI" w:cs="Segoe UI"/>
                            <w:caps/>
                            <w:color w:val="808080"/>
                            <w:spacing w:val="3"/>
                            <w:sz w:val="17"/>
                            <w:szCs w:val="17"/>
                          </w:rPr>
                          <w:t>FEB 7</w:t>
                        </w:r>
                      </w:p>
                    </w:tc>
                  </w:tr>
                </w:tbl>
                <w:p w:rsidR="0028248C" w:rsidRPr="0028248C" w:rsidRDefault="0028248C" w:rsidP="0028248C">
                  <w:pPr>
                    <w:spacing w:after="0" w:line="240" w:lineRule="auto"/>
                    <w:rPr>
                      <w:rFonts w:ascii="Arial" w:eastAsia="Times New Roman" w:hAnsi="Arial" w:cs="Arial"/>
                      <w:sz w:val="20"/>
                      <w:szCs w:val="20"/>
                    </w:rPr>
                  </w:pPr>
                </w:p>
              </w:tc>
            </w:tr>
          </w:tbl>
          <w:p w:rsidR="0028248C" w:rsidRPr="0028248C" w:rsidRDefault="0028248C" w:rsidP="0028248C">
            <w:pPr>
              <w:spacing w:before="240" w:after="24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28248C" w:rsidRPr="0028248C">
              <w:trPr>
                <w:tblCellSpacing w:w="0" w:type="dxa"/>
                <w:jc w:val="right"/>
              </w:trPr>
              <w:tc>
                <w:tcPr>
                  <w:tcW w:w="0" w:type="auto"/>
                  <w:vAlign w:val="center"/>
                  <w:hideMark/>
                </w:tcPr>
                <w:p w:rsidR="0028248C" w:rsidRPr="0028248C" w:rsidRDefault="0028248C" w:rsidP="0028248C">
                  <w:pPr>
                    <w:spacing w:before="240" w:after="240" w:line="240" w:lineRule="auto"/>
                    <w:rPr>
                      <w:rFonts w:ascii="Times New Roman" w:eastAsia="Times New Roman" w:hAnsi="Times New Roman" w:cs="Times New Roman"/>
                      <w:sz w:val="20"/>
                      <w:szCs w:val="20"/>
                    </w:rPr>
                  </w:pPr>
                </w:p>
              </w:tc>
            </w:tr>
          </w:tbl>
          <w:p w:rsidR="0028248C" w:rsidRPr="0028248C" w:rsidRDefault="0028248C" w:rsidP="0028248C">
            <w:pPr>
              <w:spacing w:before="240" w:after="240" w:line="240" w:lineRule="auto"/>
              <w:jc w:val="right"/>
              <w:rPr>
                <w:rFonts w:ascii="Arial" w:eastAsia="Times New Roman" w:hAnsi="Arial" w:cs="Arial"/>
                <w:sz w:val="20"/>
                <w:szCs w:val="20"/>
              </w:rPr>
            </w:pPr>
          </w:p>
        </w:tc>
      </w:tr>
    </w:tbl>
    <w:p w:rsidR="0028248C" w:rsidRPr="0028248C" w:rsidRDefault="0028248C" w:rsidP="0028248C">
      <w:pPr>
        <w:spacing w:after="0" w:line="390" w:lineRule="atLeast"/>
        <w:rPr>
          <w:rFonts w:ascii="Arial" w:eastAsia="Times New Roman" w:hAnsi="Arial" w:cs="Arial"/>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8248C" w:rsidRPr="0028248C" w:rsidTr="0028248C">
        <w:trPr>
          <w:trHeight w:val="240"/>
          <w:tblCellSpacing w:w="0" w:type="dxa"/>
        </w:trPr>
        <w:tc>
          <w:tcPr>
            <w:tcW w:w="0" w:type="auto"/>
            <w:vAlign w:val="center"/>
            <w:hideMark/>
          </w:tcPr>
          <w:p w:rsidR="0028248C" w:rsidRPr="0028248C" w:rsidRDefault="0028248C" w:rsidP="0028248C">
            <w:pPr>
              <w:spacing w:after="0" w:line="0" w:lineRule="auto"/>
              <w:rPr>
                <w:rFonts w:ascii="Arial" w:eastAsia="Times New Roman" w:hAnsi="Arial" w:cs="Arial"/>
                <w:sz w:val="2"/>
                <w:szCs w:val="2"/>
              </w:rPr>
            </w:pPr>
            <w:r w:rsidRPr="0028248C">
              <w:rPr>
                <w:rFonts w:ascii="Arial" w:eastAsia="Times New Roman" w:hAnsi="Arial" w:cs="Arial"/>
                <w:sz w:val="2"/>
                <w:szCs w:val="2"/>
              </w:rPr>
              <w:t> </w:t>
            </w:r>
          </w:p>
        </w:tc>
      </w:tr>
      <w:tr w:rsidR="0028248C" w:rsidRPr="0028248C" w:rsidTr="0028248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715"/>
              <w:gridCol w:w="2645"/>
            </w:tblGrid>
            <w:tr w:rsidR="0028248C" w:rsidRPr="0028248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28248C" w:rsidRPr="0028248C">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8248C" w:rsidRPr="0028248C">
                          <w:trPr>
                            <w:tblCellSpacing w:w="0" w:type="dxa"/>
                          </w:trPr>
                          <w:tc>
                            <w:tcPr>
                              <w:tcW w:w="0" w:type="auto"/>
                              <w:vAlign w:val="center"/>
                              <w:hideMark/>
                            </w:tcPr>
                            <w:p w:rsidR="0028248C" w:rsidRPr="0028248C" w:rsidRDefault="0028248C" w:rsidP="0028248C">
                              <w:pPr>
                                <w:spacing w:after="0" w:line="0" w:lineRule="auto"/>
                                <w:rPr>
                                  <w:rFonts w:ascii="Arial" w:eastAsia="Times New Roman" w:hAnsi="Arial" w:cs="Arial"/>
                                  <w:sz w:val="2"/>
                                  <w:szCs w:val="2"/>
                                </w:rPr>
                              </w:pPr>
                            </w:p>
                          </w:tc>
                        </w:tr>
                      </w:tbl>
                      <w:p w:rsidR="0028248C" w:rsidRPr="0028248C" w:rsidRDefault="0028248C" w:rsidP="0028248C">
                        <w:pPr>
                          <w:spacing w:after="0" w:line="240" w:lineRule="auto"/>
                          <w:rPr>
                            <w:rFonts w:ascii="Arial" w:eastAsia="Times New Roman" w:hAnsi="Arial" w:cs="Arial"/>
                            <w:sz w:val="20"/>
                            <w:szCs w:val="20"/>
                          </w:rPr>
                        </w:pPr>
                      </w:p>
                    </w:tc>
                    <w:tc>
                      <w:tcPr>
                        <w:tcW w:w="120" w:type="dxa"/>
                        <w:vAlign w:val="center"/>
                        <w:hideMark/>
                      </w:tcPr>
                      <w:p w:rsidR="0028248C" w:rsidRPr="0028248C" w:rsidRDefault="0028248C" w:rsidP="0028248C">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8248C" w:rsidRPr="0028248C">
                          <w:trPr>
                            <w:tblCellSpacing w:w="0" w:type="dxa"/>
                          </w:trPr>
                          <w:tc>
                            <w:tcPr>
                              <w:tcW w:w="0" w:type="auto"/>
                              <w:vAlign w:val="center"/>
                              <w:hideMark/>
                            </w:tcPr>
                            <w:p w:rsidR="0028248C" w:rsidRPr="0028248C" w:rsidRDefault="0028248C" w:rsidP="0028248C">
                              <w:pPr>
                                <w:spacing w:after="0" w:line="240" w:lineRule="auto"/>
                                <w:rPr>
                                  <w:rFonts w:ascii="Times New Roman" w:eastAsia="Times New Roman" w:hAnsi="Times New Roman" w:cs="Times New Roman"/>
                                  <w:sz w:val="20"/>
                                  <w:szCs w:val="20"/>
                                </w:rPr>
                              </w:pPr>
                            </w:p>
                          </w:tc>
                        </w:tr>
                      </w:tbl>
                      <w:p w:rsidR="0028248C" w:rsidRPr="0028248C" w:rsidRDefault="0028248C" w:rsidP="0028248C">
                        <w:pPr>
                          <w:spacing w:after="0" w:line="240" w:lineRule="auto"/>
                          <w:rPr>
                            <w:rFonts w:ascii="Arial" w:eastAsia="Times New Roman" w:hAnsi="Arial" w:cs="Arial"/>
                            <w:sz w:val="20"/>
                            <w:szCs w:val="20"/>
                          </w:rPr>
                        </w:pPr>
                      </w:p>
                    </w:tc>
                    <w:tc>
                      <w:tcPr>
                        <w:tcW w:w="120" w:type="dxa"/>
                        <w:vAlign w:val="center"/>
                        <w:hideMark/>
                      </w:tcPr>
                      <w:p w:rsidR="0028248C" w:rsidRPr="0028248C" w:rsidRDefault="0028248C" w:rsidP="0028248C">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8248C" w:rsidRPr="0028248C">
                          <w:trPr>
                            <w:tblCellSpacing w:w="0" w:type="dxa"/>
                          </w:trPr>
                          <w:tc>
                            <w:tcPr>
                              <w:tcW w:w="0" w:type="auto"/>
                              <w:vAlign w:val="center"/>
                              <w:hideMark/>
                            </w:tcPr>
                            <w:p w:rsidR="0028248C" w:rsidRPr="0028248C" w:rsidRDefault="0028248C" w:rsidP="0028248C">
                              <w:pPr>
                                <w:spacing w:after="0" w:line="240" w:lineRule="auto"/>
                                <w:rPr>
                                  <w:rFonts w:ascii="Times New Roman" w:eastAsia="Times New Roman" w:hAnsi="Times New Roman" w:cs="Times New Roman"/>
                                  <w:sz w:val="20"/>
                                  <w:szCs w:val="20"/>
                                </w:rPr>
                              </w:pPr>
                            </w:p>
                          </w:tc>
                        </w:tr>
                      </w:tbl>
                      <w:p w:rsidR="0028248C" w:rsidRPr="0028248C" w:rsidRDefault="0028248C" w:rsidP="0028248C">
                        <w:pPr>
                          <w:spacing w:after="0" w:line="240" w:lineRule="auto"/>
                          <w:rPr>
                            <w:rFonts w:ascii="Arial" w:eastAsia="Times New Roman" w:hAnsi="Arial" w:cs="Arial"/>
                            <w:sz w:val="20"/>
                            <w:szCs w:val="20"/>
                          </w:rPr>
                        </w:pPr>
                      </w:p>
                    </w:tc>
                    <w:tc>
                      <w:tcPr>
                        <w:tcW w:w="120" w:type="dxa"/>
                        <w:vAlign w:val="center"/>
                        <w:hideMark/>
                      </w:tcPr>
                      <w:p w:rsidR="0028248C" w:rsidRPr="0028248C" w:rsidRDefault="0028248C" w:rsidP="0028248C">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8248C" w:rsidRPr="0028248C">
                          <w:trPr>
                            <w:tblCellSpacing w:w="0" w:type="dxa"/>
                          </w:trPr>
                          <w:tc>
                            <w:tcPr>
                              <w:tcW w:w="0" w:type="auto"/>
                              <w:vAlign w:val="center"/>
                              <w:hideMark/>
                            </w:tcPr>
                            <w:p w:rsidR="0028248C" w:rsidRPr="0028248C" w:rsidRDefault="0028248C" w:rsidP="0028248C">
                              <w:pPr>
                                <w:spacing w:after="0" w:line="240" w:lineRule="auto"/>
                                <w:rPr>
                                  <w:rFonts w:ascii="Times New Roman" w:eastAsia="Times New Roman" w:hAnsi="Times New Roman" w:cs="Times New Roman"/>
                                  <w:sz w:val="20"/>
                                  <w:szCs w:val="20"/>
                                </w:rPr>
                              </w:pPr>
                            </w:p>
                          </w:tc>
                        </w:tr>
                      </w:tbl>
                      <w:p w:rsidR="0028248C" w:rsidRPr="0028248C" w:rsidRDefault="0028248C" w:rsidP="0028248C">
                        <w:pPr>
                          <w:spacing w:after="0" w:line="240" w:lineRule="auto"/>
                          <w:rPr>
                            <w:rFonts w:ascii="Arial" w:eastAsia="Times New Roman" w:hAnsi="Arial" w:cs="Arial"/>
                            <w:sz w:val="20"/>
                            <w:szCs w:val="20"/>
                          </w:rPr>
                        </w:pPr>
                      </w:p>
                    </w:tc>
                  </w:tr>
                </w:tbl>
                <w:p w:rsidR="0028248C" w:rsidRPr="0028248C" w:rsidRDefault="0028248C" w:rsidP="0028248C">
                  <w:pPr>
                    <w:spacing w:after="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28248C" w:rsidRPr="0028248C">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28248C" w:rsidRPr="0028248C">
                          <w:trPr>
                            <w:tblCellSpacing w:w="0" w:type="dxa"/>
                          </w:trPr>
                          <w:tc>
                            <w:tcPr>
                              <w:tcW w:w="0" w:type="auto"/>
                              <w:vAlign w:val="center"/>
                              <w:hideMark/>
                            </w:tcPr>
                            <w:p w:rsidR="0028248C" w:rsidRPr="0028248C" w:rsidRDefault="0028248C" w:rsidP="0028248C">
                              <w:pPr>
                                <w:spacing w:after="0" w:line="180" w:lineRule="atLeast"/>
                                <w:jc w:val="center"/>
                                <w:rPr>
                                  <w:rFonts w:ascii="Segoe UI" w:eastAsia="Times New Roman" w:hAnsi="Segoe UI" w:cs="Segoe UI"/>
                                  <w:caps/>
                                  <w:color w:val="808080"/>
                                  <w:sz w:val="18"/>
                                  <w:szCs w:val="18"/>
                                </w:rPr>
                              </w:pPr>
                              <w:r w:rsidRPr="0028248C">
                                <w:rPr>
                                  <w:rFonts w:ascii="Arial" w:eastAsia="Times New Roman" w:hAnsi="Arial" w:cs="Arial"/>
                                  <w:sz w:val="20"/>
                                  <w:szCs w:val="20"/>
                                </w:rPr>
                                <w:fldChar w:fldCharType="begin"/>
                              </w:r>
                              <w:r w:rsidRPr="0028248C">
                                <w:rPr>
                                  <w:rFonts w:ascii="Arial" w:eastAsia="Times New Roman" w:hAnsi="Arial" w:cs="Arial"/>
                                  <w:sz w:val="20"/>
                                  <w:szCs w:val="20"/>
                                </w:rPr>
                                <w:instrText xml:space="preserve"> HYPERLINK "https://open.substack.com/pub/amidwesterndoctor/p/why-the-bioweapons-research-industry?utm_source=email&amp;redirect=app-store" \t "_blank" </w:instrText>
                              </w:r>
                              <w:r w:rsidRPr="0028248C">
                                <w:rPr>
                                  <w:rFonts w:ascii="Arial" w:eastAsia="Times New Roman" w:hAnsi="Arial" w:cs="Arial"/>
                                  <w:sz w:val="20"/>
                                  <w:szCs w:val="20"/>
                                </w:rPr>
                                <w:fldChar w:fldCharType="separate"/>
                              </w:r>
                            </w:p>
                            <w:p w:rsidR="0028248C" w:rsidRPr="0028248C" w:rsidRDefault="0028248C" w:rsidP="0028248C">
                              <w:pPr>
                                <w:spacing w:after="0" w:line="240" w:lineRule="auto"/>
                                <w:jc w:val="center"/>
                                <w:rPr>
                                  <w:rFonts w:ascii="Arial" w:eastAsia="Times New Roman" w:hAnsi="Arial" w:cs="Arial"/>
                                  <w:sz w:val="20"/>
                                  <w:szCs w:val="20"/>
                                </w:rPr>
                              </w:pPr>
                              <w:r w:rsidRPr="0028248C">
                                <w:rPr>
                                  <w:rFonts w:ascii="Segoe UI" w:eastAsia="Times New Roman" w:hAnsi="Segoe UI" w:cs="Segoe UI"/>
                                  <w:caps/>
                                  <w:color w:val="808080"/>
                                  <w:sz w:val="18"/>
                                  <w:szCs w:val="18"/>
                                  <w:u w:val="single"/>
                                </w:rPr>
                                <w:t>READ IN APP</w:t>
                              </w:r>
                              <w:r w:rsidRPr="0028248C">
                                <w:rPr>
                                  <w:rFonts w:ascii="Arial" w:eastAsia="Times New Roman" w:hAnsi="Arial" w:cs="Arial"/>
                                  <w:sz w:val="20"/>
                                  <w:szCs w:val="20"/>
                                </w:rPr>
                                <w:fldChar w:fldCharType="end"/>
                              </w:r>
                            </w:p>
                          </w:tc>
                        </w:tr>
                      </w:tbl>
                      <w:p w:rsidR="0028248C" w:rsidRPr="0028248C" w:rsidRDefault="0028248C" w:rsidP="0028248C">
                        <w:pPr>
                          <w:spacing w:after="0" w:line="240" w:lineRule="auto"/>
                          <w:rPr>
                            <w:rFonts w:ascii="Arial" w:eastAsia="Times New Roman" w:hAnsi="Arial" w:cs="Arial"/>
                            <w:sz w:val="20"/>
                            <w:szCs w:val="20"/>
                          </w:rPr>
                        </w:pPr>
                      </w:p>
                    </w:tc>
                  </w:tr>
                </w:tbl>
                <w:p w:rsidR="0028248C" w:rsidRPr="0028248C" w:rsidRDefault="0028248C" w:rsidP="0028248C">
                  <w:pPr>
                    <w:spacing w:after="0" w:line="240" w:lineRule="auto"/>
                    <w:jc w:val="right"/>
                    <w:rPr>
                      <w:rFonts w:ascii="Arial" w:eastAsia="Times New Roman" w:hAnsi="Arial" w:cs="Arial"/>
                      <w:sz w:val="20"/>
                      <w:szCs w:val="20"/>
                    </w:rPr>
                  </w:pPr>
                </w:p>
              </w:tc>
            </w:tr>
          </w:tbl>
          <w:p w:rsidR="0028248C" w:rsidRPr="0028248C" w:rsidRDefault="0028248C" w:rsidP="0028248C">
            <w:pPr>
              <w:spacing w:after="0" w:line="240" w:lineRule="auto"/>
              <w:rPr>
                <w:rFonts w:ascii="Arial" w:eastAsia="Times New Roman" w:hAnsi="Arial" w:cs="Arial"/>
                <w:sz w:val="20"/>
                <w:szCs w:val="20"/>
              </w:rPr>
            </w:pPr>
          </w:p>
        </w:tc>
      </w:tr>
      <w:tr w:rsidR="0028248C" w:rsidRPr="0028248C" w:rsidTr="0028248C">
        <w:trPr>
          <w:trHeight w:val="240"/>
          <w:tblCellSpacing w:w="0" w:type="dxa"/>
        </w:trPr>
        <w:tc>
          <w:tcPr>
            <w:tcW w:w="0" w:type="auto"/>
            <w:vAlign w:val="center"/>
            <w:hideMark/>
          </w:tcPr>
          <w:p w:rsidR="0028248C" w:rsidRPr="0028248C" w:rsidRDefault="0028248C" w:rsidP="0028248C">
            <w:pPr>
              <w:spacing w:after="0" w:line="0" w:lineRule="auto"/>
              <w:rPr>
                <w:rFonts w:ascii="Arial" w:eastAsia="Times New Roman" w:hAnsi="Arial" w:cs="Arial"/>
                <w:sz w:val="2"/>
                <w:szCs w:val="2"/>
              </w:rPr>
            </w:pPr>
            <w:r w:rsidRPr="0028248C">
              <w:rPr>
                <w:rFonts w:ascii="Arial" w:eastAsia="Times New Roman" w:hAnsi="Arial" w:cs="Arial"/>
                <w:sz w:val="2"/>
                <w:szCs w:val="2"/>
              </w:rPr>
              <w:t> </w:t>
            </w: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b/>
          <w:bCs/>
          <w:color w:val="404040"/>
          <w:sz w:val="24"/>
          <w:szCs w:val="24"/>
        </w:rPr>
        <w:t>Story at a Glance: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b/>
          <w:bCs/>
          <w:color w:val="404040"/>
          <w:sz w:val="24"/>
          <w:szCs w:val="24"/>
        </w:rPr>
        <w:t>•The upper class has gradually shifted to controlling the populace through economic enslavement, the fear of an ecological disaster, and the fear of a disastrous pandemic which must be stopped at any costs.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b/>
          <w:bCs/>
          <w:color w:val="404040"/>
          <w:sz w:val="24"/>
          <w:szCs w:val="24"/>
        </w:rPr>
        <w:t>•</w:t>
      </w:r>
      <w:r w:rsidRPr="0028248C">
        <w:rPr>
          <w:rFonts w:ascii="Arial" w:eastAsia="Times New Roman" w:hAnsi="Arial" w:cs="Arial"/>
          <w:b/>
          <w:bCs/>
          <w:color w:val="FF0000"/>
          <w:sz w:val="24"/>
          <w:szCs w:val="24"/>
        </w:rPr>
        <w:t>An immensely profitable industry has been built around these fears.</w:t>
      </w:r>
      <w:r w:rsidRPr="0028248C">
        <w:rPr>
          <w:rFonts w:ascii="Arial" w:eastAsia="Times New Roman" w:hAnsi="Arial" w:cs="Arial"/>
          <w:b/>
          <w:bCs/>
          <w:color w:val="404040"/>
          <w:sz w:val="24"/>
          <w:szCs w:val="24"/>
        </w:rPr>
        <w:t xml:space="preserve"> Many notorious career scientists (e.g., </w:t>
      </w:r>
      <w:proofErr w:type="spellStart"/>
      <w:r w:rsidRPr="0028248C">
        <w:rPr>
          <w:rFonts w:ascii="Arial" w:eastAsia="Times New Roman" w:hAnsi="Arial" w:cs="Arial"/>
          <w:b/>
          <w:bCs/>
          <w:color w:val="404040"/>
          <w:sz w:val="24"/>
          <w:szCs w:val="24"/>
        </w:rPr>
        <w:t>Fauci</w:t>
      </w:r>
      <w:proofErr w:type="spellEnd"/>
      <w:r w:rsidRPr="0028248C">
        <w:rPr>
          <w:rFonts w:ascii="Arial" w:eastAsia="Times New Roman" w:hAnsi="Arial" w:cs="Arial"/>
          <w:b/>
          <w:bCs/>
          <w:color w:val="404040"/>
          <w:sz w:val="24"/>
          <w:szCs w:val="24"/>
        </w:rPr>
        <w:t xml:space="preserve"> and </w:t>
      </w:r>
      <w:proofErr w:type="spellStart"/>
      <w:r w:rsidRPr="0028248C">
        <w:rPr>
          <w:rFonts w:ascii="Arial" w:eastAsia="Times New Roman" w:hAnsi="Arial" w:cs="Arial"/>
          <w:b/>
          <w:bCs/>
          <w:color w:val="404040"/>
          <w:sz w:val="24"/>
          <w:szCs w:val="24"/>
        </w:rPr>
        <w:t>Hotez</w:t>
      </w:r>
      <w:proofErr w:type="spellEnd"/>
      <w:r w:rsidRPr="0028248C">
        <w:rPr>
          <w:rFonts w:ascii="Arial" w:eastAsia="Times New Roman" w:hAnsi="Arial" w:cs="Arial"/>
          <w:b/>
          <w:bCs/>
          <w:color w:val="404040"/>
          <w:sz w:val="24"/>
          <w:szCs w:val="24"/>
        </w:rPr>
        <w:t xml:space="preserve">) depend upon this </w:t>
      </w:r>
      <w:r w:rsidRPr="0028248C">
        <w:rPr>
          <w:rFonts w:ascii="Arial" w:eastAsia="Times New Roman" w:hAnsi="Arial" w:cs="Arial"/>
          <w:b/>
          <w:bCs/>
          <w:color w:val="FF0000"/>
          <w:sz w:val="24"/>
          <w:szCs w:val="24"/>
        </w:rPr>
        <w:t>grift</w:t>
      </w:r>
      <w:r w:rsidRPr="0028248C">
        <w:rPr>
          <w:rFonts w:ascii="Arial" w:eastAsia="Times New Roman" w:hAnsi="Arial" w:cs="Arial"/>
          <w:b/>
          <w:bCs/>
          <w:color w:val="404040"/>
          <w:sz w:val="24"/>
          <w:szCs w:val="24"/>
        </w:rPr>
        <w:t xml:space="preserve">. Worse still, those fears have been used to create the justification we need to perform </w:t>
      </w:r>
      <w:r w:rsidRPr="0028248C">
        <w:rPr>
          <w:rFonts w:ascii="Arial" w:eastAsia="Times New Roman" w:hAnsi="Arial" w:cs="Arial"/>
          <w:b/>
          <w:bCs/>
          <w:color w:val="FF0000"/>
          <w:sz w:val="24"/>
          <w:szCs w:val="24"/>
        </w:rPr>
        <w:t>an endless amount of bioweapons research</w:t>
      </w:r>
      <w:r w:rsidRPr="0028248C">
        <w:rPr>
          <w:rFonts w:ascii="Arial" w:eastAsia="Times New Roman" w:hAnsi="Arial" w:cs="Arial"/>
          <w:b/>
          <w:bCs/>
          <w:color w:val="404040"/>
          <w:sz w:val="24"/>
          <w:szCs w:val="24"/>
        </w:rPr>
        <w:t xml:space="preserve"> to “prevent” the next pandemic.</w:t>
      </w:r>
      <w:r w:rsidRPr="0028248C">
        <w:rPr>
          <w:rFonts w:ascii="Arial" w:eastAsia="Times New Roman" w:hAnsi="Arial" w:cs="Arial"/>
          <w:b/>
          <w:bCs/>
          <w:color w:val="404040"/>
          <w:sz w:val="24"/>
          <w:szCs w:val="24"/>
        </w:rPr>
        <w:br/>
      </w:r>
      <w:r w:rsidRPr="0028248C">
        <w:rPr>
          <w:rFonts w:ascii="Arial" w:eastAsia="Times New Roman" w:hAnsi="Arial" w:cs="Arial"/>
          <w:b/>
          <w:bCs/>
          <w:color w:val="404040"/>
          <w:sz w:val="24"/>
          <w:szCs w:val="24"/>
        </w:rPr>
        <w:br/>
        <w:t>•That research is extremely dangerous and regularly leads to disastrous lab leaks which sicken and sometimes kill those exposed to the pathogens. While COVID-19 was the most consequential lab leak, many more preceded it, and prior to the pandemic (where everything got censored), the lab leak issue was widely discussed within the scientific community.</w:t>
      </w:r>
      <w:r w:rsidRPr="0028248C">
        <w:rPr>
          <w:rFonts w:ascii="Arial" w:eastAsia="Times New Roman" w:hAnsi="Arial" w:cs="Arial"/>
          <w:b/>
          <w:bCs/>
          <w:color w:val="404040"/>
          <w:sz w:val="24"/>
          <w:szCs w:val="24"/>
        </w:rPr>
        <w:br/>
      </w:r>
      <w:r w:rsidRPr="0028248C">
        <w:rPr>
          <w:rFonts w:ascii="Arial" w:eastAsia="Times New Roman" w:hAnsi="Arial" w:cs="Arial"/>
          <w:b/>
          <w:bCs/>
          <w:color w:val="404040"/>
          <w:sz w:val="24"/>
          <w:szCs w:val="24"/>
        </w:rPr>
        <w:br/>
        <w:t>•</w:t>
      </w:r>
      <w:r w:rsidRPr="0028248C">
        <w:rPr>
          <w:rFonts w:ascii="Arial" w:eastAsia="Times New Roman" w:hAnsi="Arial" w:cs="Arial"/>
          <w:b/>
          <w:bCs/>
          <w:color w:val="404040"/>
          <w:sz w:val="24"/>
          <w:szCs w:val="24"/>
          <w:highlight w:val="yellow"/>
        </w:rPr>
        <w:t xml:space="preserve">Rather than acknowledge the problem (and stop the lucrative bioweapons research), the industry has doubled down on the importance of their research. This is analogous to how they actually discovered ways to treat these diseases with existing technologies (e.g., </w:t>
      </w:r>
      <w:proofErr w:type="spellStart"/>
      <w:r w:rsidRPr="0028248C">
        <w:rPr>
          <w:rFonts w:ascii="Arial" w:eastAsia="Times New Roman" w:hAnsi="Arial" w:cs="Arial"/>
          <w:b/>
          <w:bCs/>
          <w:color w:val="404040"/>
          <w:sz w:val="24"/>
          <w:szCs w:val="24"/>
          <w:highlight w:val="yellow"/>
        </w:rPr>
        <w:t>hydroxycholoroquine</w:t>
      </w:r>
      <w:proofErr w:type="spellEnd"/>
      <w:r w:rsidRPr="0028248C">
        <w:rPr>
          <w:rFonts w:ascii="Arial" w:eastAsia="Times New Roman" w:hAnsi="Arial" w:cs="Arial"/>
          <w:b/>
          <w:bCs/>
          <w:color w:val="404040"/>
          <w:sz w:val="24"/>
          <w:szCs w:val="24"/>
          <w:highlight w:val="yellow"/>
        </w:rPr>
        <w:t xml:space="preserve"> for SARS), but threw all of that to the wayside so</w:t>
      </w:r>
      <w:r w:rsidRPr="0028248C">
        <w:rPr>
          <w:rFonts w:ascii="Arial" w:eastAsia="Times New Roman" w:hAnsi="Arial" w:cs="Arial"/>
          <w:b/>
          <w:bCs/>
          <w:color w:val="404040"/>
          <w:sz w:val="24"/>
          <w:szCs w:val="24"/>
        </w:rPr>
        <w:t xml:space="preserve"> more lucrative therapies could be sold to the public once an actual pandemic (COVID-19) started.</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b/>
          <w:bCs/>
          <w:color w:val="404040"/>
          <w:sz w:val="24"/>
          <w:szCs w:val="24"/>
        </w:rPr>
        <w:t xml:space="preserve">•Since the public is gradually becoming aware of what COVID cartel has done to us, </w:t>
      </w:r>
      <w:r w:rsidRPr="0028248C">
        <w:rPr>
          <w:rFonts w:ascii="Arial" w:eastAsia="Times New Roman" w:hAnsi="Arial" w:cs="Arial"/>
          <w:b/>
          <w:bCs/>
          <w:color w:val="404040"/>
          <w:sz w:val="24"/>
          <w:szCs w:val="24"/>
          <w:highlight w:val="yellow"/>
        </w:rPr>
        <w:t>they are switching to far more totalitarian methods to ensure they can continue their grift. We are at a pivotal moment to stop that, and that is why this series was written.</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Recently, I </w:t>
      </w:r>
      <w:hyperlink r:id="rId8" w:tgtFrame="_blank" w:history="1">
        <w:r w:rsidRPr="0028248C">
          <w:rPr>
            <w:rFonts w:ascii="Arial" w:eastAsia="Times New Roman" w:hAnsi="Arial" w:cs="Arial"/>
            <w:color w:val="404040"/>
            <w:sz w:val="24"/>
            <w:szCs w:val="24"/>
            <w:u w:val="single"/>
          </w:rPr>
          <w:t>completed a series</w:t>
        </w:r>
      </w:hyperlink>
      <w:r w:rsidRPr="0028248C">
        <w:rPr>
          <w:rFonts w:ascii="Arial" w:eastAsia="Times New Roman" w:hAnsi="Arial" w:cs="Arial"/>
          <w:color w:val="404040"/>
          <w:sz w:val="24"/>
          <w:szCs w:val="24"/>
        </w:rPr>
        <w:t xml:space="preserve"> about the deranged ravings and totalitarian aspirations of Peter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As I was finishing it, I came across an interview Brett Weinstein did with Tucker Carlson and immediately realized that </w:t>
      </w:r>
      <w:r w:rsidRPr="0028248C">
        <w:rPr>
          <w:rFonts w:ascii="Arial" w:eastAsia="Times New Roman" w:hAnsi="Arial" w:cs="Arial"/>
          <w:color w:val="404040"/>
          <w:sz w:val="24"/>
          <w:szCs w:val="24"/>
          <w:highlight w:val="yellow"/>
        </w:rPr>
        <w:t>the purpose of </w:t>
      </w:r>
      <w:proofErr w:type="spellStart"/>
      <w:r w:rsidRPr="0028248C">
        <w:rPr>
          <w:rFonts w:ascii="Arial" w:eastAsia="Times New Roman" w:hAnsi="Arial" w:cs="Arial"/>
          <w:color w:val="404040"/>
          <w:sz w:val="24"/>
          <w:szCs w:val="24"/>
          <w:highlight w:val="yellow"/>
        </w:rPr>
        <w:fldChar w:fldCharType="begin"/>
      </w:r>
      <w:r w:rsidRPr="0028248C">
        <w:rPr>
          <w:rFonts w:ascii="Arial" w:eastAsia="Times New Roman" w:hAnsi="Arial" w:cs="Arial"/>
          <w:color w:val="404040"/>
          <w:sz w:val="24"/>
          <w:szCs w:val="24"/>
          <w:highlight w:val="yellow"/>
        </w:rPr>
        <w:instrText xml:space="preserve"> HYPERLINK "https://substack.com/redirect/4f10d915-2c63-4a37-9bde-eb0760cc29e0?j=eyJ1IjoiZG9paTgifQ.91g_34VRuzI_MLkPmRIGM0gm4tNgR1dQS7br89dPnSg" \t "_blank" </w:instrText>
      </w:r>
      <w:r w:rsidRPr="0028248C">
        <w:rPr>
          <w:rFonts w:ascii="Arial" w:eastAsia="Times New Roman" w:hAnsi="Arial" w:cs="Arial"/>
          <w:color w:val="404040"/>
          <w:sz w:val="24"/>
          <w:szCs w:val="24"/>
          <w:highlight w:val="yellow"/>
        </w:rPr>
        <w:fldChar w:fldCharType="separate"/>
      </w:r>
      <w:r w:rsidRPr="00BF78B5">
        <w:rPr>
          <w:rFonts w:ascii="Arial" w:eastAsia="Times New Roman" w:hAnsi="Arial" w:cs="Arial"/>
          <w:color w:val="404040"/>
          <w:sz w:val="24"/>
          <w:szCs w:val="24"/>
          <w:highlight w:val="yellow"/>
          <w:u w:val="single"/>
        </w:rPr>
        <w:t>Hotez’s</w:t>
      </w:r>
      <w:proofErr w:type="spellEnd"/>
      <w:r w:rsidRPr="00BF78B5">
        <w:rPr>
          <w:rFonts w:ascii="Arial" w:eastAsia="Times New Roman" w:hAnsi="Arial" w:cs="Arial"/>
          <w:color w:val="404040"/>
          <w:sz w:val="24"/>
          <w:szCs w:val="24"/>
          <w:highlight w:val="yellow"/>
          <w:u w:val="single"/>
        </w:rPr>
        <w:t xml:space="preserve"> campaign</w:t>
      </w:r>
      <w:r w:rsidRPr="0028248C">
        <w:rPr>
          <w:rFonts w:ascii="Arial" w:eastAsia="Times New Roman" w:hAnsi="Arial" w:cs="Arial"/>
          <w:color w:val="404040"/>
          <w:sz w:val="24"/>
          <w:szCs w:val="24"/>
          <w:highlight w:val="yellow"/>
        </w:rPr>
        <w:fldChar w:fldCharType="end"/>
      </w:r>
      <w:r w:rsidRPr="0028248C">
        <w:rPr>
          <w:rFonts w:ascii="Arial" w:eastAsia="Times New Roman" w:hAnsi="Arial" w:cs="Arial"/>
          <w:color w:val="404040"/>
          <w:sz w:val="24"/>
          <w:szCs w:val="24"/>
          <w:highlight w:val="yellow"/>
        </w:rPr>
        <w:t> was to pave the way for the WHO’s abhorrent plan for the world.</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After seeing it, I discussed this with a colleague who remarked “did you know </w:t>
      </w:r>
      <w:hyperlink r:id="rId9" w:tgtFrame="_blank" w:history="1">
        <w:r w:rsidRPr="0028248C">
          <w:rPr>
            <w:rFonts w:ascii="Arial" w:eastAsia="Times New Roman" w:hAnsi="Arial" w:cs="Arial"/>
            <w:color w:val="404040"/>
            <w:sz w:val="24"/>
            <w:szCs w:val="24"/>
            <w:u w:val="single"/>
          </w:rPr>
          <w:t>Meryl Nass</w:t>
        </w:r>
      </w:hyperlink>
      <w:r w:rsidRPr="0028248C">
        <w:rPr>
          <w:rFonts w:ascii="Arial" w:eastAsia="Times New Roman" w:hAnsi="Arial" w:cs="Arial"/>
          <w:color w:val="404040"/>
          <w:sz w:val="24"/>
          <w:szCs w:val="24"/>
        </w:rPr>
        <w:t xml:space="preserve"> has been funding a non-profit to stop the WHO’s pandemic treaty, has been going around the non-stop speaking to parliaments </w:t>
      </w:r>
      <w:proofErr w:type="spellStart"/>
      <w:r w:rsidRPr="0028248C">
        <w:rPr>
          <w:rFonts w:ascii="Arial" w:eastAsia="Times New Roman" w:hAnsi="Arial" w:cs="Arial"/>
          <w:color w:val="404040"/>
          <w:sz w:val="24"/>
          <w:szCs w:val="24"/>
        </w:rPr>
        <w:t>andi</w:t>
      </w:r>
      <w:proofErr w:type="spellEnd"/>
      <w:r w:rsidRPr="0028248C">
        <w:rPr>
          <w:rFonts w:ascii="Arial" w:eastAsia="Times New Roman" w:hAnsi="Arial" w:cs="Arial"/>
          <w:color w:val="404040"/>
          <w:sz w:val="24"/>
          <w:szCs w:val="24"/>
        </w:rPr>
        <w:t xml:space="preserve"> </w:t>
      </w:r>
      <w:r w:rsidR="00BF78B5" w:rsidRPr="00BF78B5">
        <w:rPr>
          <w:rFonts w:ascii="Arial" w:eastAsia="Times New Roman" w:hAnsi="Arial" w:cs="Arial"/>
          <w:color w:val="FF66FF"/>
          <w:sz w:val="24"/>
          <w:szCs w:val="24"/>
        </w:rPr>
        <w:t>[and]</w:t>
      </w:r>
      <w:r w:rsidR="00BF78B5">
        <w:rPr>
          <w:rFonts w:ascii="Arial" w:eastAsia="Times New Roman" w:hAnsi="Arial" w:cs="Arial"/>
          <w:color w:val="404040"/>
          <w:sz w:val="24"/>
          <w:szCs w:val="24"/>
        </w:rPr>
        <w:t xml:space="preserve"> </w:t>
      </w:r>
      <w:r w:rsidRPr="0028248C">
        <w:rPr>
          <w:rFonts w:ascii="Arial" w:eastAsia="Times New Roman" w:hAnsi="Arial" w:cs="Arial"/>
          <w:color w:val="404040"/>
          <w:sz w:val="24"/>
          <w:szCs w:val="24"/>
        </w:rPr>
        <w:t>is successfully convincing government after government to back out of it?”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I thought this was remarkable and decided I needed to put together a series about it. Now that I’ve gone through everything, I have reached three key conclusions about all of it.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•What the WHO is planning for us is truly horrifying (and simultaneously from a sociological point quite fascinating).</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•Because so many vested interests are tied into the WHO’s pandemic treaty, that ship has a lot of wind behind its sails.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•The pandemic cartel is in a rather precarious position. Because of this, we have a unique opportunity to derail their plans, which Nass and others have </w:t>
      </w:r>
      <w:proofErr w:type="spellStart"/>
      <w:r w:rsidRPr="0028248C">
        <w:rPr>
          <w:rFonts w:ascii="Arial" w:eastAsia="Times New Roman" w:hAnsi="Arial" w:cs="Arial"/>
          <w:color w:val="404040"/>
          <w:sz w:val="24"/>
          <w:szCs w:val="24"/>
        </w:rPr>
        <w:t>thusfar</w:t>
      </w:r>
      <w:proofErr w:type="spellEnd"/>
      <w:r w:rsidRPr="0028248C">
        <w:rPr>
          <w:rFonts w:ascii="Arial" w:eastAsia="Times New Roman" w:hAnsi="Arial" w:cs="Arial"/>
          <w:color w:val="404040"/>
          <w:sz w:val="24"/>
          <w:szCs w:val="24"/>
        </w:rPr>
        <w:t xml:space="preserve"> done an absolutely brilliant job of pulling off.</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 xml:space="preserve">Note: </w:t>
      </w:r>
      <w:r w:rsidRPr="00B17FCB">
        <w:rPr>
          <w:rFonts w:ascii="Arial" w:eastAsia="Times New Roman" w:hAnsi="Arial" w:cs="Arial"/>
          <w:i/>
          <w:iCs/>
          <w:color w:val="404040"/>
          <w:sz w:val="24"/>
          <w:szCs w:val="24"/>
          <w:highlight w:val="yellow"/>
        </w:rPr>
        <w:t>much of this article is sourced from </w:t>
      </w:r>
      <w:hyperlink r:id="rId10" w:tgtFrame="_blank" w:history="1">
        <w:r w:rsidRPr="00B17FCB">
          <w:rPr>
            <w:rFonts w:ascii="Arial" w:eastAsia="Times New Roman" w:hAnsi="Arial" w:cs="Arial"/>
            <w:i/>
            <w:iCs/>
            <w:color w:val="404040"/>
            <w:sz w:val="24"/>
            <w:szCs w:val="24"/>
            <w:highlight w:val="yellow"/>
            <w:u w:val="single"/>
          </w:rPr>
          <w:t xml:space="preserve">Meryl Nass’s </w:t>
        </w:r>
        <w:proofErr w:type="spellStart"/>
        <w:r w:rsidRPr="00B17FCB">
          <w:rPr>
            <w:rFonts w:ascii="Arial" w:eastAsia="Times New Roman" w:hAnsi="Arial" w:cs="Arial"/>
            <w:i/>
            <w:iCs/>
            <w:color w:val="404040"/>
            <w:sz w:val="24"/>
            <w:szCs w:val="24"/>
            <w:highlight w:val="yellow"/>
            <w:u w:val="single"/>
          </w:rPr>
          <w:t>substack</w:t>
        </w:r>
        <w:proofErr w:type="spellEnd"/>
      </w:hyperlink>
      <w:r w:rsidRPr="00B17FCB">
        <w:rPr>
          <w:rFonts w:ascii="Arial" w:eastAsia="Times New Roman" w:hAnsi="Arial" w:cs="Arial"/>
          <w:i/>
          <w:iCs/>
          <w:color w:val="404040"/>
          <w:sz w:val="24"/>
          <w:szCs w:val="24"/>
          <w:highlight w:val="yellow"/>
        </w:rPr>
        <w:t>. Please consider subscribing and supporting her critical work.</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The Billionaire’s Conquest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One of the lens I see the world through is “</w:t>
      </w:r>
      <w:hyperlink r:id="rId11" w:tgtFrame="_blank" w:history="1">
        <w:r w:rsidRPr="0028248C">
          <w:rPr>
            <w:rFonts w:ascii="Arial" w:eastAsia="Times New Roman" w:hAnsi="Arial" w:cs="Arial"/>
            <w:color w:val="404040"/>
            <w:sz w:val="24"/>
            <w:szCs w:val="24"/>
            <w:u w:val="single"/>
          </w:rPr>
          <w:t>economic feudalism</w:t>
        </w:r>
      </w:hyperlink>
      <w:r w:rsidRPr="0028248C">
        <w:rPr>
          <w:rFonts w:ascii="Arial" w:eastAsia="Times New Roman" w:hAnsi="Arial" w:cs="Arial"/>
          <w:color w:val="404040"/>
          <w:sz w:val="24"/>
          <w:szCs w:val="24"/>
        </w:rPr>
        <w:t>” which posits that the ruling class are trying to enslave the rest of the world by making them so impoverished they have no choice except to comply with whatever instructions their corporate overlords give them (e.g., vaccinate or lose your job and the ability to feed your family).</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When you see the world through this lens, </w:t>
      </w:r>
      <w:r w:rsidRPr="0028248C">
        <w:rPr>
          <w:rFonts w:ascii="Arial" w:eastAsia="Times New Roman" w:hAnsi="Arial" w:cs="Arial"/>
          <w:color w:val="FF0000"/>
          <w:sz w:val="24"/>
          <w:szCs w:val="24"/>
        </w:rPr>
        <w:t>it is truly remarkable how methodical the billionaire class has been over the decades in monopolizing the world’s wealth and how many different institutions they’ve propped up who all support their agenda (e.g., consider how much unchecked power their transnational corporations have).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Because of this, there has been a general corrosion of many of the rights and freedoms and functionality we expect from </w:t>
      </w:r>
      <w:r w:rsidRPr="00072A9B">
        <w:rPr>
          <w:rFonts w:ascii="Arial" w:eastAsia="Times New Roman" w:hAnsi="Arial" w:cs="Arial"/>
          <w:color w:val="404040"/>
          <w:sz w:val="24"/>
          <w:szCs w:val="24"/>
          <w:highlight w:val="yellow"/>
        </w:rPr>
        <w:t>democracies (or democratic republics)</w:t>
      </w:r>
      <w:r w:rsidRPr="0028248C">
        <w:rPr>
          <w:rFonts w:ascii="Arial" w:eastAsia="Times New Roman" w:hAnsi="Arial" w:cs="Arial"/>
          <w:color w:val="404040"/>
          <w:sz w:val="24"/>
          <w:szCs w:val="24"/>
        </w:rPr>
        <w:t xml:space="preserve"> in parallel to </w:t>
      </w:r>
      <w:r w:rsidRPr="00072A9B">
        <w:rPr>
          <w:rFonts w:ascii="Arial" w:eastAsia="Times New Roman" w:hAnsi="Arial" w:cs="Arial"/>
          <w:color w:val="404040"/>
          <w:sz w:val="24"/>
          <w:szCs w:val="24"/>
          <w:highlight w:val="yellow"/>
        </w:rPr>
        <w:t>a tidal wave of destructive corruption which has infested almost every institution.</w:t>
      </w:r>
      <w:r w:rsidRPr="0028248C">
        <w:rPr>
          <w:rFonts w:ascii="Arial" w:eastAsia="Times New Roman" w:hAnsi="Arial" w:cs="Arial"/>
          <w:color w:val="404040"/>
          <w:sz w:val="24"/>
          <w:szCs w:val="24"/>
        </w:rPr>
        <w:t xml:space="preserve"> For example, in previous eras, even with sociopathic governments that viewed their citizens as entirely expendable, if corruption ran unchecked to the point it threatened the stability of the country, it would be rooted out. Yet, in the last few years, we’ve seen policy after policy be passed which benefit the billionaire class at the expense of everything else (e.g., our national economy has become much weaker since COVID-19).</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As a result, a variety of institutions (e.g., the World Economic Forum) have been established which are controlled by the billionaire class and simultaneously wield a great deal of power throughout the “democracies” of the world but are simultaneously </w:t>
      </w:r>
      <w:r w:rsidRPr="00072A9B">
        <w:rPr>
          <w:rFonts w:ascii="Arial" w:eastAsia="Times New Roman" w:hAnsi="Arial" w:cs="Arial"/>
          <w:color w:val="FF0000"/>
          <w:sz w:val="24"/>
          <w:szCs w:val="24"/>
        </w:rPr>
        <w:t>accountable to no one besides the wealthiest members of society</w:t>
      </w:r>
      <w:r w:rsidRPr="0028248C">
        <w:rPr>
          <w:rFonts w:ascii="Arial" w:eastAsia="Times New Roman" w:hAnsi="Arial" w:cs="Arial"/>
          <w:color w:val="404040"/>
          <w:sz w:val="24"/>
          <w:szCs w:val="24"/>
        </w:rPr>
        <w:t>. In turn, as you might expect, more and more of the world’s wealth is being hoarded by these oligarchs while everyone descends further into poverty.</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For example, as a result of the COVID response the billionaires championed</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•We witnessed the largest transfer of wealth in history. </w:t>
      </w:r>
      <w:hyperlink r:id="rId12" w:tgtFrame="_blank" w:history="1">
        <w:r w:rsidRPr="00072A9B">
          <w:rPr>
            <w:rFonts w:ascii="Arial" w:eastAsia="Times New Roman" w:hAnsi="Arial" w:cs="Arial"/>
            <w:color w:val="FF0000"/>
            <w:sz w:val="24"/>
            <w:szCs w:val="24"/>
            <w:u w:val="single"/>
          </w:rPr>
          <w:t>From 2020 to 2021</w:t>
        </w:r>
      </w:hyperlink>
      <w:r w:rsidRPr="00072A9B">
        <w:rPr>
          <w:rFonts w:ascii="Arial" w:eastAsia="Times New Roman" w:hAnsi="Arial" w:cs="Arial"/>
          <w:color w:val="FF0000"/>
          <w:sz w:val="24"/>
          <w:szCs w:val="24"/>
        </w:rPr>
        <w:t>, billionaires went from owning slightly over 2% of the global household wealth to 3.5% of it.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13" w:tgtFrame="_blank" w:history="1">
        <w:r w:rsidRPr="0028248C">
          <w:rPr>
            <w:rFonts w:ascii="Arial" w:eastAsia="Times New Roman" w:hAnsi="Arial" w:cs="Arial"/>
            <w:color w:val="404040"/>
            <w:sz w:val="24"/>
            <w:szCs w:val="24"/>
            <w:u w:val="single"/>
          </w:rPr>
          <w:t>One third</w:t>
        </w:r>
      </w:hyperlink>
      <w:r w:rsidRPr="0028248C">
        <w:rPr>
          <w:rFonts w:ascii="Arial" w:eastAsia="Times New Roman" w:hAnsi="Arial" w:cs="Arial"/>
          <w:color w:val="404040"/>
          <w:sz w:val="24"/>
          <w:szCs w:val="24"/>
        </w:rPr>
        <w:t> of American’s small businesses closed. These were often sources of generational wealth and more importantly, an alternative to corporate </w:t>
      </w:r>
      <w:hyperlink r:id="rId14" w:tgtFrame="_blank" w:history="1">
        <w:r w:rsidRPr="0028248C">
          <w:rPr>
            <w:rFonts w:ascii="Arial" w:eastAsia="Times New Roman" w:hAnsi="Arial" w:cs="Arial"/>
            <w:color w:val="404040"/>
            <w:sz w:val="24"/>
            <w:szCs w:val="24"/>
            <w:u w:val="single"/>
          </w:rPr>
          <w:t>serfdom</w:t>
        </w:r>
      </w:hyperlink>
      <w:r w:rsidRPr="0028248C">
        <w:rPr>
          <w:rFonts w:ascii="Arial" w:eastAsia="Times New Roman" w:hAnsi="Arial" w:cs="Arial"/>
          <w:color w:val="404040"/>
          <w:sz w:val="24"/>
          <w:szCs w:val="24"/>
        </w:rPr>
        <w:t> (enslavement).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•There was a “historically unprecedented increase in global poverty” of close to </w:t>
      </w:r>
      <w:hyperlink r:id="rId15" w:tgtFrame="_blank" w:history="1">
        <w:r w:rsidRPr="0028248C">
          <w:rPr>
            <w:rFonts w:ascii="Arial" w:eastAsia="Times New Roman" w:hAnsi="Arial" w:cs="Arial"/>
            <w:color w:val="404040"/>
            <w:sz w:val="24"/>
            <w:szCs w:val="24"/>
            <w:u w:val="single"/>
          </w:rPr>
          <w:t>100 million people</w:t>
        </w:r>
      </w:hyperlink>
      <w:r w:rsidRPr="0028248C">
        <w:rPr>
          <w:rFonts w:ascii="Arial" w:eastAsia="Times New Roman" w:hAnsi="Arial" w:cs="Arial"/>
          <w:color w:val="404040"/>
          <w:sz w:val="24"/>
          <w:szCs w:val="24"/>
        </w:rPr>
        <w:t xml:space="preserve">, and </w:t>
      </w:r>
      <w:proofErr w:type="gramStart"/>
      <w:r w:rsidRPr="0028248C">
        <w:rPr>
          <w:rFonts w:ascii="Arial" w:eastAsia="Times New Roman" w:hAnsi="Arial" w:cs="Arial"/>
          <w:color w:val="404040"/>
          <w:sz w:val="24"/>
          <w:szCs w:val="24"/>
        </w:rPr>
        <w:t>a</w:t>
      </w:r>
      <w:proofErr w:type="gramEnd"/>
      <w:r w:rsidRPr="0028248C">
        <w:rPr>
          <w:rFonts w:ascii="Arial" w:eastAsia="Times New Roman" w:hAnsi="Arial" w:cs="Arial"/>
          <w:color w:val="404040"/>
          <w:sz w:val="24"/>
          <w:szCs w:val="24"/>
        </w:rPr>
        <w:t xml:space="preserve"> 11.6% global increase of extreme poverty. </w:t>
      </w:r>
      <w:r w:rsidRPr="00072A9B">
        <w:rPr>
          <w:rFonts w:ascii="Arial" w:eastAsia="Times New Roman" w:hAnsi="Arial" w:cs="Arial"/>
          <w:color w:val="404040"/>
          <w:sz w:val="24"/>
          <w:szCs w:val="24"/>
          <w:highlight w:val="yellow"/>
        </w:rPr>
        <w:t>The impact of this is hard to even begin to put into words.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16" w:tgtFrame="_blank" w:history="1">
        <w:r w:rsidRPr="0028248C">
          <w:rPr>
            <w:rFonts w:ascii="Arial" w:eastAsia="Times New Roman" w:hAnsi="Arial" w:cs="Arial"/>
            <w:color w:val="404040"/>
            <w:sz w:val="24"/>
            <w:szCs w:val="24"/>
            <w:u w:val="single"/>
          </w:rPr>
          <w:t>150 million people</w:t>
        </w:r>
      </w:hyperlink>
      <w:r w:rsidRPr="0028248C">
        <w:rPr>
          <w:rFonts w:ascii="Arial" w:eastAsia="Times New Roman" w:hAnsi="Arial" w:cs="Arial"/>
          <w:color w:val="404040"/>
          <w:sz w:val="24"/>
          <w:szCs w:val="24"/>
        </w:rPr>
        <w:t xml:space="preserve"> no longer had the food they needed. The magnitude of this wave of global starvation in another thing that is almost impossible to put into </w:t>
      </w:r>
      <w:r w:rsidRPr="00072A9B">
        <w:rPr>
          <w:rFonts w:ascii="Arial" w:eastAsia="Times New Roman" w:hAnsi="Arial" w:cs="Arial"/>
          <w:color w:val="404040"/>
          <w:sz w:val="24"/>
          <w:szCs w:val="24"/>
          <w:highlight w:val="yellow"/>
        </w:rPr>
        <w:t>words</w:t>
      </w:r>
      <w:r w:rsidRPr="0028248C">
        <w:rPr>
          <w:rFonts w:ascii="Arial" w:eastAsia="Times New Roman" w:hAnsi="Arial" w:cs="Arial"/>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Note: these individuals are commonly referred to as “globalists” because they favor global institutions (which they control and thereby bypass the democratic process) having as much power as possible. I also believe the globalists have no loyalty to a specific nation, which helps to explain why they will prioritize their own interests over the national interests.</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 xml:space="preserve">Peter </w:t>
      </w:r>
      <w:proofErr w:type="spellStart"/>
      <w:r w:rsidRPr="0028248C">
        <w:rPr>
          <w:rFonts w:ascii="Segoe UI" w:eastAsia="Times New Roman" w:hAnsi="Segoe UI" w:cs="Segoe UI"/>
          <w:b/>
          <w:bCs/>
          <w:color w:val="404040"/>
          <w:kern w:val="36"/>
          <w:sz w:val="48"/>
          <w:szCs w:val="48"/>
        </w:rPr>
        <w:t>Hotez</w:t>
      </w:r>
      <w:proofErr w:type="spellEnd"/>
    </w:p>
    <w:p w:rsidR="0028248C" w:rsidRPr="0028248C" w:rsidRDefault="0028248C" w:rsidP="0028248C">
      <w:pPr>
        <w:spacing w:after="300" w:line="390" w:lineRule="atLeast"/>
        <w:rPr>
          <w:rFonts w:ascii="Arial" w:eastAsia="Times New Roman" w:hAnsi="Arial" w:cs="Arial"/>
          <w:color w:val="404040"/>
          <w:sz w:val="24"/>
          <w:szCs w:val="24"/>
        </w:rPr>
      </w:pPr>
      <w:r w:rsidRPr="00072A9B">
        <w:rPr>
          <w:rFonts w:ascii="Arial" w:eastAsia="Times New Roman" w:hAnsi="Arial" w:cs="Arial"/>
          <w:color w:val="404040"/>
          <w:sz w:val="24"/>
          <w:szCs w:val="24"/>
          <w:highlight w:val="yellow"/>
        </w:rPr>
        <w:t xml:space="preserve">Peter </w:t>
      </w:r>
      <w:proofErr w:type="spellStart"/>
      <w:r w:rsidRPr="00072A9B">
        <w:rPr>
          <w:rFonts w:ascii="Arial" w:eastAsia="Times New Roman" w:hAnsi="Arial" w:cs="Arial"/>
          <w:color w:val="404040"/>
          <w:sz w:val="24"/>
          <w:szCs w:val="24"/>
          <w:highlight w:val="yellow"/>
        </w:rPr>
        <w:t>Hotez</w:t>
      </w:r>
      <w:proofErr w:type="spellEnd"/>
      <w:r w:rsidRPr="00072A9B">
        <w:rPr>
          <w:rFonts w:ascii="Arial" w:eastAsia="Times New Roman" w:hAnsi="Arial" w:cs="Arial"/>
          <w:color w:val="404040"/>
          <w:sz w:val="24"/>
          <w:szCs w:val="24"/>
          <w:highlight w:val="yellow"/>
        </w:rPr>
        <w:t xml:space="preserve"> frequently earned the ire of the vaccine safety movement</w:t>
      </w:r>
      <w:r w:rsidRPr="0028248C">
        <w:rPr>
          <w:rFonts w:ascii="Arial" w:eastAsia="Times New Roman" w:hAnsi="Arial" w:cs="Arial"/>
          <w:color w:val="404040"/>
          <w:sz w:val="24"/>
          <w:szCs w:val="24"/>
        </w:rPr>
        <w:t xml:space="preserve"> because he would publicly insist there was no link between vaccines and brain damage (e.g., autism) and would be constantly be given an unchecked platform to air his beliefs. Much of this was based on his claims that his autistic daughter did not develop autism from a vaccine (even though </w:t>
      </w:r>
      <w:hyperlink r:id="rId17" w:tgtFrame="_blank" w:history="1">
        <w:r w:rsidRPr="0028248C">
          <w:rPr>
            <w:rFonts w:ascii="Arial" w:eastAsia="Times New Roman" w:hAnsi="Arial" w:cs="Arial"/>
            <w:color w:val="404040"/>
            <w:sz w:val="24"/>
            <w:szCs w:val="24"/>
            <w:u w:val="single"/>
          </w:rPr>
          <w:t>his book demonstrates</w:t>
        </w:r>
      </w:hyperlink>
      <w:r w:rsidRPr="0028248C">
        <w:rPr>
          <w:rFonts w:ascii="Arial" w:eastAsia="Times New Roman" w:hAnsi="Arial" w:cs="Arial"/>
          <w:color w:val="404040"/>
          <w:sz w:val="24"/>
          <w:szCs w:val="24"/>
        </w:rPr>
        <w:t> he missed the classical clinical signs of a vaccine brain injury which </w:t>
      </w:r>
      <w:r w:rsidRPr="0028248C">
        <w:rPr>
          <w:rFonts w:ascii="Arial" w:eastAsia="Times New Roman" w:hAnsi="Arial" w:cs="Arial"/>
          <w:i/>
          <w:iCs/>
          <w:color w:val="404040"/>
          <w:sz w:val="24"/>
          <w:szCs w:val="24"/>
        </w:rPr>
        <w:t>coincidentally</w:t>
      </w:r>
      <w:r w:rsidRPr="0028248C">
        <w:rPr>
          <w:rFonts w:ascii="Arial" w:eastAsia="Times New Roman" w:hAnsi="Arial" w:cs="Arial"/>
          <w:color w:val="404040"/>
          <w:sz w:val="24"/>
          <w:szCs w:val="24"/>
        </w:rPr>
        <w:t> preceded her developing autism).</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the evidence vaccines cause autism, and the mechanisms through which they do (which have been used to successfully treat autism) are discussed in further </w:t>
      </w:r>
      <w:hyperlink r:id="rId18" w:tgtFrame="_blank" w:history="1">
        <w:r w:rsidRPr="0028248C">
          <w:rPr>
            <w:rFonts w:ascii="Arial" w:eastAsia="Times New Roman" w:hAnsi="Arial" w:cs="Arial"/>
            <w:i/>
            <w:iCs/>
            <w:color w:val="404040"/>
            <w:sz w:val="24"/>
            <w:szCs w:val="24"/>
            <w:u w:val="single"/>
          </w:rPr>
          <w:t>here</w:t>
        </w:r>
      </w:hyperlink>
      <w:r w:rsidRPr="0028248C">
        <w:rPr>
          <w:rFonts w:ascii="Arial" w:eastAsia="Times New Roman" w:hAnsi="Arial" w:cs="Arial"/>
          <w:i/>
          <w:iCs/>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After </w:t>
      </w:r>
      <w:r w:rsidRPr="00072A9B">
        <w:rPr>
          <w:rFonts w:ascii="Arial" w:eastAsia="Times New Roman" w:hAnsi="Arial" w:cs="Arial"/>
          <w:color w:val="404040"/>
          <w:sz w:val="24"/>
          <w:szCs w:val="24"/>
          <w:highlight w:val="yellow"/>
        </w:rPr>
        <w:t>he understandably upset a lot of people with vaccine injured children by doing this</w:t>
      </w:r>
      <w:r w:rsidRPr="0028248C">
        <w:rPr>
          <w:rFonts w:ascii="Arial" w:eastAsia="Times New Roman" w:hAnsi="Arial" w:cs="Arial"/>
          <w:color w:val="404040"/>
          <w:sz w:val="24"/>
          <w:szCs w:val="24"/>
        </w:rPr>
        <w:t xml:space="preserve">, </w:t>
      </w:r>
      <w:proofErr w:type="spellStart"/>
      <w:r w:rsidRPr="00072A9B">
        <w:rPr>
          <w:rFonts w:ascii="Arial" w:eastAsia="Times New Roman" w:hAnsi="Arial" w:cs="Arial"/>
          <w:b/>
          <w:color w:val="404040"/>
          <w:sz w:val="24"/>
          <w:szCs w:val="24"/>
        </w:rPr>
        <w:t>Hotez</w:t>
      </w:r>
      <w:proofErr w:type="spellEnd"/>
      <w:r w:rsidRPr="00072A9B">
        <w:rPr>
          <w:rFonts w:ascii="Arial" w:eastAsia="Times New Roman" w:hAnsi="Arial" w:cs="Arial"/>
          <w:b/>
          <w:color w:val="404040"/>
          <w:sz w:val="24"/>
          <w:szCs w:val="24"/>
        </w:rPr>
        <w:t xml:space="preserve"> used the animosity he received to justify branding himself as an expert on the </w:t>
      </w:r>
      <w:proofErr w:type="spellStart"/>
      <w:r w:rsidRPr="00072A9B">
        <w:rPr>
          <w:rFonts w:ascii="Arial" w:eastAsia="Times New Roman" w:hAnsi="Arial" w:cs="Arial"/>
          <w:b/>
          <w:color w:val="404040"/>
          <w:sz w:val="24"/>
          <w:szCs w:val="24"/>
        </w:rPr>
        <w:t>antivaccine</w:t>
      </w:r>
      <w:proofErr w:type="spellEnd"/>
      <w:r w:rsidRPr="00072A9B">
        <w:rPr>
          <w:rFonts w:ascii="Arial" w:eastAsia="Times New Roman" w:hAnsi="Arial" w:cs="Arial"/>
          <w:b/>
          <w:color w:val="404040"/>
          <w:sz w:val="24"/>
          <w:szCs w:val="24"/>
        </w:rPr>
        <w:t xml:space="preserve"> movement.</w:t>
      </w:r>
      <w:r w:rsidRPr="0028248C">
        <w:rPr>
          <w:rFonts w:ascii="Arial" w:eastAsia="Times New Roman" w:hAnsi="Arial" w:cs="Arial"/>
          <w:color w:val="404040"/>
          <w:sz w:val="24"/>
          <w:szCs w:val="24"/>
        </w:rPr>
        <w:t xml:space="preserve"> Before long he embarked on a speaking tour (e.g., that is where his infamous Joe Rogan clip comes from) to </w:t>
      </w:r>
      <w:r w:rsidRPr="00072A9B">
        <w:rPr>
          <w:rFonts w:ascii="Arial" w:eastAsia="Times New Roman" w:hAnsi="Arial" w:cs="Arial"/>
          <w:color w:val="FF0000"/>
          <w:sz w:val="24"/>
          <w:szCs w:val="24"/>
        </w:rPr>
        <w:t xml:space="preserve">argue that anyone espousing </w:t>
      </w:r>
      <w:proofErr w:type="spellStart"/>
      <w:r w:rsidRPr="00072A9B">
        <w:rPr>
          <w:rFonts w:ascii="Arial" w:eastAsia="Times New Roman" w:hAnsi="Arial" w:cs="Arial"/>
          <w:color w:val="FF0000"/>
          <w:sz w:val="24"/>
          <w:szCs w:val="24"/>
        </w:rPr>
        <w:t>antivaccine</w:t>
      </w:r>
      <w:proofErr w:type="spellEnd"/>
      <w:r w:rsidRPr="00072A9B">
        <w:rPr>
          <w:rFonts w:ascii="Arial" w:eastAsia="Times New Roman" w:hAnsi="Arial" w:cs="Arial"/>
          <w:color w:val="FF0000"/>
          <w:sz w:val="24"/>
          <w:szCs w:val="24"/>
        </w:rPr>
        <w:t xml:space="preserve"> views needed to be censored from Amazon’s book store and the interne</w:t>
      </w:r>
      <w:r w:rsidRPr="0028248C">
        <w:rPr>
          <w:rFonts w:ascii="Arial" w:eastAsia="Times New Roman" w:hAnsi="Arial" w:cs="Arial"/>
          <w:color w:val="404040"/>
          <w:sz w:val="24"/>
          <w:szCs w:val="24"/>
        </w:rPr>
        <w:t>t.</w:t>
      </w:r>
    </w:p>
    <w:p w:rsidR="0028248C" w:rsidRPr="0028248C" w:rsidRDefault="0028248C" w:rsidP="0028248C">
      <w:pPr>
        <w:shd w:val="clear" w:color="auto" w:fill="FFFFFF"/>
        <w:spacing w:after="0" w:line="300" w:lineRule="atLeast"/>
        <w:rPr>
          <w:rFonts w:ascii="Times New Roman" w:eastAsia="Times New Roman" w:hAnsi="Times New Roman" w:cs="Times New Roman"/>
          <w:color w:val="404040"/>
          <w:sz w:val="21"/>
          <w:szCs w:val="21"/>
        </w:rPr>
      </w:pPr>
      <w:r w:rsidRPr="0028248C">
        <w:rPr>
          <w:rFonts w:ascii="Segoe UI" w:eastAsia="Times New Roman" w:hAnsi="Segoe UI" w:cs="Segoe UI"/>
          <w:color w:val="404040"/>
          <w:sz w:val="21"/>
          <w:szCs w:val="21"/>
        </w:rPr>
        <w:fldChar w:fldCharType="begin"/>
      </w:r>
      <w:r w:rsidRPr="0028248C">
        <w:rPr>
          <w:rFonts w:ascii="Segoe UI" w:eastAsia="Times New Roman" w:hAnsi="Segoe UI" w:cs="Segoe UI"/>
          <w:color w:val="404040"/>
          <w:sz w:val="21"/>
          <w:szCs w:val="21"/>
        </w:rPr>
        <w:instrText xml:space="preserve"> HYPERLINK "https://substack.com/redirect/9de97053-1b52-4662-ac27-f61eeb721e50?j=eyJ1IjoiZG9paTgifQ.91g_34VRuzI_MLkPmRIGM0gm4tNgR1dQS7br89dPnSg" \t "_blank" </w:instrText>
      </w:r>
      <w:r w:rsidRPr="0028248C">
        <w:rPr>
          <w:rFonts w:ascii="Segoe UI" w:eastAsia="Times New Roman" w:hAnsi="Segoe UI" w:cs="Segoe UI"/>
          <w:color w:val="404040"/>
          <w:sz w:val="21"/>
          <w:szCs w:val="21"/>
        </w:rPr>
        <w:fldChar w:fldCharType="separate"/>
      </w:r>
    </w:p>
    <w:p w:rsidR="0028248C" w:rsidRPr="0028248C" w:rsidRDefault="0028248C" w:rsidP="0028248C">
      <w:pPr>
        <w:shd w:val="clear" w:color="auto" w:fill="FFFFFF"/>
        <w:spacing w:after="0" w:line="390" w:lineRule="atLeast"/>
        <w:rPr>
          <w:rFonts w:ascii="Times New Roman" w:eastAsia="Times New Roman" w:hAnsi="Times New Roman" w:cs="Times New Roman"/>
          <w:sz w:val="24"/>
          <w:szCs w:val="24"/>
        </w:rPr>
      </w:pPr>
      <w:r w:rsidRPr="0028248C">
        <w:rPr>
          <w:rFonts w:ascii="Arial" w:eastAsia="Times New Roman" w:hAnsi="Arial" w:cs="Arial"/>
          <w:noProof/>
          <w:color w:val="404040"/>
          <w:sz w:val="24"/>
          <w:szCs w:val="24"/>
        </w:rPr>
        <w:drawing>
          <wp:inline distT="0" distB="0" distL="0" distR="0">
            <wp:extent cx="914400" cy="914400"/>
            <wp:effectExtent l="0" t="0" r="0" b="0"/>
            <wp:docPr id="1" name="Picture 1" descr="Twitter avatar for @PierreKory">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vatar for @PierreKory">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28248C" w:rsidRPr="0028248C" w:rsidRDefault="0028248C" w:rsidP="0028248C">
      <w:pPr>
        <w:shd w:val="clear" w:color="auto" w:fill="FFFFFF"/>
        <w:spacing w:line="300" w:lineRule="atLeast"/>
        <w:rPr>
          <w:rFonts w:ascii="Arial" w:eastAsia="Times New Roman" w:hAnsi="Arial" w:cs="Arial"/>
          <w:color w:val="404040"/>
          <w:sz w:val="21"/>
          <w:szCs w:val="21"/>
        </w:rPr>
      </w:pPr>
      <w:r w:rsidRPr="0028248C">
        <w:rPr>
          <w:rFonts w:ascii="Arial" w:eastAsia="Times New Roman" w:hAnsi="Arial" w:cs="Arial"/>
          <w:b/>
          <w:bCs/>
          <w:color w:val="404040"/>
          <w:sz w:val="21"/>
          <w:szCs w:val="21"/>
        </w:rPr>
        <w:t xml:space="preserve">Pierre Kory, MD MPA </w:t>
      </w:r>
      <w:r w:rsidRPr="0028248C">
        <w:rPr>
          <w:rFonts w:ascii="Arial" w:eastAsia="Times New Roman" w:hAnsi="Arial" w:cs="Arial"/>
          <w:color w:val="808080"/>
          <w:sz w:val="21"/>
          <w:szCs w:val="21"/>
        </w:rPr>
        <w:t>@</w:t>
      </w:r>
      <w:proofErr w:type="spellStart"/>
      <w:r w:rsidRPr="0028248C">
        <w:rPr>
          <w:rFonts w:ascii="Arial" w:eastAsia="Times New Roman" w:hAnsi="Arial" w:cs="Arial"/>
          <w:color w:val="808080"/>
          <w:sz w:val="21"/>
          <w:szCs w:val="21"/>
        </w:rPr>
        <w:t>PierreKory</w:t>
      </w:r>
      <w:proofErr w:type="spellEnd"/>
    </w:p>
    <w:p w:rsidR="0028248C" w:rsidRPr="0028248C" w:rsidRDefault="0028248C" w:rsidP="0028248C">
      <w:pPr>
        <w:shd w:val="clear" w:color="auto" w:fill="FFFFFF"/>
        <w:spacing w:line="360" w:lineRule="atLeast"/>
        <w:rPr>
          <w:rFonts w:ascii="Arial" w:eastAsia="Times New Roman" w:hAnsi="Arial" w:cs="Arial"/>
          <w:color w:val="404040"/>
          <w:sz w:val="30"/>
          <w:szCs w:val="30"/>
        </w:rPr>
      </w:pPr>
      <w:r w:rsidRPr="0028248C">
        <w:rPr>
          <w:rFonts w:ascii="Arial" w:eastAsia="Times New Roman" w:hAnsi="Arial" w:cs="Arial"/>
          <w:color w:val="404040"/>
          <w:sz w:val="30"/>
          <w:szCs w:val="30"/>
        </w:rPr>
        <w:t xml:space="preserve">This might be my </w:t>
      </w:r>
      <w:proofErr w:type="spellStart"/>
      <w:r w:rsidRPr="0028248C">
        <w:rPr>
          <w:rFonts w:ascii="Arial" w:eastAsia="Times New Roman" w:hAnsi="Arial" w:cs="Arial"/>
          <w:color w:val="404040"/>
          <w:sz w:val="30"/>
          <w:szCs w:val="30"/>
        </w:rPr>
        <w:t>all time</w:t>
      </w:r>
      <w:proofErr w:type="spellEnd"/>
      <w:r w:rsidRPr="0028248C">
        <w:rPr>
          <w:rFonts w:ascii="Arial" w:eastAsia="Times New Roman" w:hAnsi="Arial" w:cs="Arial"/>
          <w:color w:val="404040"/>
          <w:sz w:val="30"/>
          <w:szCs w:val="30"/>
        </w:rPr>
        <w:t xml:space="preserve"> favorite Joe Rogan moment. </w:t>
      </w:r>
      <w:r w:rsidRPr="00894946">
        <w:rPr>
          <w:rFonts w:ascii="Arial" w:eastAsia="Times New Roman" w:hAnsi="Arial" w:cs="Arial"/>
          <w:color w:val="404040"/>
          <w:sz w:val="30"/>
          <w:szCs w:val="30"/>
          <w:highlight w:val="yellow"/>
        </w:rPr>
        <w:t xml:space="preserve">In just a few minutes, Peter </w:t>
      </w:r>
      <w:proofErr w:type="spellStart"/>
      <w:r w:rsidRPr="00894946">
        <w:rPr>
          <w:rFonts w:ascii="Arial" w:eastAsia="Times New Roman" w:hAnsi="Arial" w:cs="Arial"/>
          <w:color w:val="404040"/>
          <w:sz w:val="30"/>
          <w:szCs w:val="30"/>
          <w:highlight w:val="yellow"/>
        </w:rPr>
        <w:t>Hotez</w:t>
      </w:r>
      <w:proofErr w:type="spellEnd"/>
      <w:r w:rsidRPr="00894946">
        <w:rPr>
          <w:rFonts w:ascii="Arial" w:eastAsia="Times New Roman" w:hAnsi="Arial" w:cs="Arial"/>
          <w:color w:val="404040"/>
          <w:sz w:val="30"/>
          <w:szCs w:val="30"/>
          <w:highlight w:val="yellow"/>
        </w:rPr>
        <w:t xml:space="preserve"> inadvertently shows the world exactly what has gone wrong with our medical system and why his endless push for more vaccines will never create health.</w:t>
      </w:r>
      <w:r w:rsidRPr="0028248C">
        <w:rPr>
          <w:rFonts w:ascii="Arial" w:eastAsia="Times New Roman" w:hAnsi="Arial" w:cs="Arial"/>
          <w:color w:val="404040"/>
          <w:sz w:val="30"/>
          <w:szCs w:val="30"/>
        </w:rPr>
        <w:t xml:space="preserve"> </w:t>
      </w:r>
    </w:p>
    <w:p w:rsidR="0028248C" w:rsidRPr="0028248C" w:rsidRDefault="0028248C" w:rsidP="0028248C">
      <w:pPr>
        <w:shd w:val="clear" w:color="auto" w:fill="FFFFFF"/>
        <w:spacing w:after="0" w:line="390" w:lineRule="atLeast"/>
        <w:rPr>
          <w:rFonts w:ascii="Arial" w:eastAsia="Times New Roman" w:hAnsi="Arial" w:cs="Arial"/>
          <w:color w:val="404040"/>
          <w:sz w:val="24"/>
          <w:szCs w:val="24"/>
        </w:rPr>
      </w:pPr>
    </w:p>
    <w:p w:rsidR="0028248C" w:rsidRPr="0028248C" w:rsidRDefault="0028248C" w:rsidP="0028248C">
      <w:pPr>
        <w:shd w:val="clear" w:color="auto" w:fill="FFFFFF"/>
        <w:spacing w:after="0" w:line="300" w:lineRule="atLeast"/>
        <w:rPr>
          <w:rFonts w:ascii="Times New Roman" w:eastAsia="Times New Roman" w:hAnsi="Times New Roman" w:cs="Times New Roman"/>
          <w:color w:val="404040"/>
          <w:sz w:val="21"/>
          <w:szCs w:val="21"/>
        </w:rPr>
      </w:pPr>
      <w:r w:rsidRPr="0028248C">
        <w:rPr>
          <w:rFonts w:ascii="Segoe UI" w:eastAsia="Times New Roman" w:hAnsi="Segoe UI" w:cs="Segoe UI"/>
          <w:color w:val="404040"/>
          <w:sz w:val="21"/>
          <w:szCs w:val="21"/>
        </w:rPr>
        <w:fldChar w:fldCharType="end"/>
      </w:r>
      <w:r w:rsidRPr="0028248C">
        <w:rPr>
          <w:rFonts w:ascii="Segoe UI" w:eastAsia="Times New Roman" w:hAnsi="Segoe UI" w:cs="Segoe UI"/>
          <w:color w:val="404040"/>
          <w:sz w:val="21"/>
          <w:szCs w:val="21"/>
        </w:rPr>
        <w:fldChar w:fldCharType="begin"/>
      </w:r>
      <w:r w:rsidRPr="0028248C">
        <w:rPr>
          <w:rFonts w:ascii="Segoe UI" w:eastAsia="Times New Roman" w:hAnsi="Segoe UI" w:cs="Segoe UI"/>
          <w:color w:val="404040"/>
          <w:sz w:val="21"/>
          <w:szCs w:val="21"/>
        </w:rPr>
        <w:instrText xml:space="preserve"> HYPERLINK "https://substack.com/redirect/9de97053-1b52-4662-ac27-f61eeb721e50?j=eyJ1IjoiZG9paTgifQ.91g_34VRuzI_MLkPmRIGM0gm4tNgR1dQS7br89dPnSg" \t "_blank" </w:instrText>
      </w:r>
      <w:r w:rsidRPr="0028248C">
        <w:rPr>
          <w:rFonts w:ascii="Segoe UI" w:eastAsia="Times New Roman" w:hAnsi="Segoe UI" w:cs="Segoe UI"/>
          <w:color w:val="404040"/>
          <w:sz w:val="21"/>
          <w:szCs w:val="21"/>
        </w:rPr>
        <w:fldChar w:fldCharType="separate"/>
      </w:r>
    </w:p>
    <w:p w:rsidR="0028248C" w:rsidRPr="0028248C" w:rsidRDefault="0028248C" w:rsidP="0028248C">
      <w:pPr>
        <w:shd w:val="clear" w:color="auto" w:fill="FFFFFF"/>
        <w:spacing w:after="0" w:line="300" w:lineRule="atLeast"/>
        <w:rPr>
          <w:rFonts w:ascii="Times New Roman" w:eastAsia="Times New Roman" w:hAnsi="Times New Roman" w:cs="Times New Roman"/>
          <w:sz w:val="24"/>
          <w:szCs w:val="24"/>
        </w:rPr>
      </w:pPr>
      <w:r w:rsidRPr="0028248C">
        <w:rPr>
          <w:rFonts w:ascii="Arial" w:eastAsia="Times New Roman" w:hAnsi="Arial" w:cs="Arial"/>
          <w:color w:val="808080"/>
          <w:sz w:val="21"/>
          <w:szCs w:val="21"/>
        </w:rPr>
        <w:t>10:41 PM ∙ Dec 25, 2022</w:t>
      </w:r>
    </w:p>
    <w:p w:rsidR="0028248C" w:rsidRPr="0028248C" w:rsidRDefault="007D206E" w:rsidP="0028248C">
      <w:pPr>
        <w:shd w:val="clear" w:color="auto" w:fill="FFFFFF"/>
        <w:spacing w:before="180" w:after="180" w:line="300" w:lineRule="atLeast"/>
        <w:rPr>
          <w:rFonts w:ascii="Arial" w:eastAsia="Times New Roman" w:hAnsi="Arial" w:cs="Arial"/>
          <w:color w:val="404040"/>
          <w:sz w:val="21"/>
          <w:szCs w:val="21"/>
        </w:rPr>
      </w:pPr>
      <w:r>
        <w:rPr>
          <w:rFonts w:ascii="Arial" w:eastAsia="Times New Roman" w:hAnsi="Arial" w:cs="Arial"/>
          <w:color w:val="404040"/>
          <w:sz w:val="21"/>
          <w:szCs w:val="21"/>
        </w:rPr>
        <w:pict>
          <v:rect id="_x0000_i1025" style="width:387.4pt;height:.75pt" o:hrpct="0" o:hralign="center" o:hrstd="t" o:hr="t" fillcolor="#a0a0a0" stroked="f"/>
        </w:pict>
      </w:r>
    </w:p>
    <w:p w:rsidR="0028248C" w:rsidRPr="0028248C" w:rsidRDefault="0028248C" w:rsidP="0028248C">
      <w:pPr>
        <w:shd w:val="clear" w:color="auto" w:fill="FFFFFF"/>
        <w:spacing w:before="180" w:after="180" w:line="390" w:lineRule="atLeast"/>
        <w:rPr>
          <w:rFonts w:ascii="Arial" w:eastAsia="Times New Roman" w:hAnsi="Arial" w:cs="Arial"/>
          <w:color w:val="404040"/>
          <w:sz w:val="24"/>
          <w:szCs w:val="24"/>
        </w:rPr>
      </w:pPr>
      <w:r w:rsidRPr="0028248C">
        <w:rPr>
          <w:rFonts w:ascii="Arial" w:eastAsia="Times New Roman" w:hAnsi="Arial" w:cs="Arial"/>
          <w:b/>
          <w:bCs/>
          <w:color w:val="404040"/>
          <w:sz w:val="21"/>
          <w:szCs w:val="21"/>
        </w:rPr>
        <w:t>15,826</w:t>
      </w:r>
      <w:r w:rsidR="00894946">
        <w:rPr>
          <w:rFonts w:ascii="Arial" w:eastAsia="Times New Roman" w:hAnsi="Arial" w:cs="Arial"/>
          <w:b/>
          <w:bCs/>
          <w:color w:val="404040"/>
          <w:sz w:val="21"/>
          <w:szCs w:val="21"/>
        </w:rPr>
        <w:t xml:space="preserve"> </w:t>
      </w:r>
      <w:r w:rsidRPr="0028248C">
        <w:rPr>
          <w:rFonts w:ascii="Arial" w:eastAsia="Times New Roman" w:hAnsi="Arial" w:cs="Arial"/>
          <w:color w:val="808080"/>
          <w:sz w:val="21"/>
          <w:szCs w:val="21"/>
        </w:rPr>
        <w:t>Likes</w:t>
      </w:r>
      <w:r w:rsidR="00894946">
        <w:rPr>
          <w:rFonts w:ascii="Arial" w:eastAsia="Times New Roman" w:hAnsi="Arial" w:cs="Arial"/>
          <w:color w:val="808080"/>
          <w:sz w:val="21"/>
          <w:szCs w:val="21"/>
        </w:rPr>
        <w:t xml:space="preserve">; </w:t>
      </w:r>
      <w:r w:rsidRPr="0028248C">
        <w:rPr>
          <w:rFonts w:ascii="Arial" w:eastAsia="Times New Roman" w:hAnsi="Arial" w:cs="Arial"/>
          <w:b/>
          <w:bCs/>
          <w:color w:val="404040"/>
          <w:sz w:val="21"/>
          <w:szCs w:val="21"/>
        </w:rPr>
        <w:t>4,068</w:t>
      </w:r>
      <w:r w:rsidR="00894946">
        <w:rPr>
          <w:rFonts w:ascii="Arial" w:eastAsia="Times New Roman" w:hAnsi="Arial" w:cs="Arial"/>
          <w:b/>
          <w:bCs/>
          <w:color w:val="404040"/>
          <w:sz w:val="21"/>
          <w:szCs w:val="21"/>
        </w:rPr>
        <w:t xml:space="preserve"> </w:t>
      </w:r>
      <w:r w:rsidRPr="0028248C">
        <w:rPr>
          <w:rFonts w:ascii="Arial" w:eastAsia="Times New Roman" w:hAnsi="Arial" w:cs="Arial"/>
          <w:color w:val="808080"/>
          <w:sz w:val="21"/>
          <w:szCs w:val="21"/>
        </w:rPr>
        <w:t>Retweets</w:t>
      </w:r>
      <w:r w:rsidR="00894946">
        <w:rPr>
          <w:rFonts w:ascii="Arial" w:eastAsia="Times New Roman" w:hAnsi="Arial" w:cs="Arial"/>
          <w:color w:val="808080"/>
          <w:sz w:val="21"/>
          <w:szCs w:val="21"/>
        </w:rPr>
        <w:t>;</w:t>
      </w:r>
    </w:p>
    <w:p w:rsidR="0028248C" w:rsidRPr="00894946" w:rsidRDefault="0028248C" w:rsidP="0028248C">
      <w:pPr>
        <w:shd w:val="clear" w:color="auto" w:fill="FFFFFF"/>
        <w:spacing w:before="180" w:line="300" w:lineRule="atLeast"/>
        <w:rPr>
          <w:rFonts w:ascii="Segoe UI" w:eastAsia="Times New Roman" w:hAnsi="Segoe UI" w:cs="Segoe UI"/>
          <w:color w:val="404040"/>
          <w:sz w:val="36"/>
          <w:szCs w:val="36"/>
        </w:rPr>
      </w:pPr>
      <w:r w:rsidRPr="0028248C">
        <w:rPr>
          <w:rFonts w:ascii="Segoe UI" w:eastAsia="Times New Roman" w:hAnsi="Segoe UI" w:cs="Segoe UI"/>
          <w:color w:val="404040"/>
          <w:sz w:val="21"/>
          <w:szCs w:val="21"/>
        </w:rPr>
        <w:fldChar w:fldCharType="end"/>
      </w:r>
      <w:hyperlink r:id="rId21" w:history="1">
        <w:r w:rsidR="00894946" w:rsidRPr="00894946">
          <w:rPr>
            <w:rStyle w:val="Hyperlink"/>
            <w:rFonts w:ascii="Segoe UI" w:eastAsia="Times New Roman" w:hAnsi="Segoe UI" w:cs="Segoe UI"/>
            <w:sz w:val="36"/>
            <w:szCs w:val="36"/>
          </w:rPr>
          <w:t>Video</w:t>
        </w:r>
      </w:hyperlink>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At the time, I thought he was a clown (e.g., consider the above video) and didn’t put much thought into him. However, </w:t>
      </w:r>
      <w:r w:rsidRPr="00894946">
        <w:rPr>
          <w:rFonts w:ascii="Arial" w:eastAsia="Times New Roman" w:hAnsi="Arial" w:cs="Arial"/>
          <w:color w:val="FF0000"/>
          <w:sz w:val="24"/>
          <w:szCs w:val="24"/>
        </w:rPr>
        <w:t xml:space="preserve">not long after his tour, COVID happened and the unprecedented censorship </w:t>
      </w:r>
      <w:proofErr w:type="spellStart"/>
      <w:r w:rsidRPr="00894946">
        <w:rPr>
          <w:rFonts w:ascii="Arial" w:eastAsia="Times New Roman" w:hAnsi="Arial" w:cs="Arial"/>
          <w:color w:val="FF0000"/>
          <w:sz w:val="24"/>
          <w:szCs w:val="24"/>
        </w:rPr>
        <w:t>Hotez</w:t>
      </w:r>
      <w:proofErr w:type="spellEnd"/>
      <w:r w:rsidRPr="00894946">
        <w:rPr>
          <w:rFonts w:ascii="Arial" w:eastAsia="Times New Roman" w:hAnsi="Arial" w:cs="Arial"/>
          <w:color w:val="FF0000"/>
          <w:sz w:val="24"/>
          <w:szCs w:val="24"/>
        </w:rPr>
        <w:t xml:space="preserve"> had called for was enacted across the internet, which in turn lead to the government’s narrative (which was completely at odds with reality) becoming the accepted gospel, while critically important information (e.g., safe and effective treatments for COVID or the innumerable dangers of the vaccines) was kept away from the public.</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During Trump’s presidency,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was relatively quiet and </w:t>
      </w:r>
      <w:r w:rsidRPr="00894946">
        <w:rPr>
          <w:rFonts w:ascii="Arial" w:eastAsia="Times New Roman" w:hAnsi="Arial" w:cs="Arial"/>
          <w:b/>
          <w:color w:val="FF0000"/>
          <w:sz w:val="24"/>
          <w:szCs w:val="24"/>
        </w:rPr>
        <w:t xml:space="preserve">most of what he said was critical of the administration’s COVID response </w:t>
      </w:r>
      <w:r w:rsidRPr="0028248C">
        <w:rPr>
          <w:rFonts w:ascii="Arial" w:eastAsia="Times New Roman" w:hAnsi="Arial" w:cs="Arial"/>
          <w:color w:val="404040"/>
          <w:sz w:val="24"/>
          <w:szCs w:val="24"/>
        </w:rPr>
        <w:t>(e.g., </w:t>
      </w:r>
      <w:hyperlink r:id="rId22" w:tgtFrame="_blank" w:history="1">
        <w:r w:rsidRPr="0028248C">
          <w:rPr>
            <w:rFonts w:ascii="Arial" w:eastAsia="Times New Roman" w:hAnsi="Arial" w:cs="Arial"/>
            <w:color w:val="404040"/>
            <w:sz w:val="24"/>
            <w:szCs w:val="24"/>
            <w:u w:val="single"/>
          </w:rPr>
          <w:t>he testified in front of congress</w:t>
        </w:r>
      </w:hyperlink>
      <w:r w:rsidRPr="0028248C">
        <w:rPr>
          <w:rFonts w:ascii="Arial" w:eastAsia="Times New Roman" w:hAnsi="Arial" w:cs="Arial"/>
          <w:color w:val="404040"/>
          <w:sz w:val="24"/>
          <w:szCs w:val="24"/>
        </w:rPr>
        <w:t> and </w:t>
      </w:r>
      <w:hyperlink r:id="rId23" w:tgtFrame="_blank" w:history="1">
        <w:r w:rsidRPr="0028248C">
          <w:rPr>
            <w:rFonts w:ascii="Arial" w:eastAsia="Times New Roman" w:hAnsi="Arial" w:cs="Arial"/>
            <w:color w:val="404040"/>
            <w:sz w:val="24"/>
            <w:szCs w:val="24"/>
            <w:u w:val="single"/>
          </w:rPr>
          <w:t>gave media interviews</w:t>
        </w:r>
      </w:hyperlink>
      <w:r w:rsidRPr="0028248C">
        <w:rPr>
          <w:rFonts w:ascii="Arial" w:eastAsia="Times New Roman" w:hAnsi="Arial" w:cs="Arial"/>
          <w:color w:val="404040"/>
          <w:sz w:val="24"/>
          <w:szCs w:val="24"/>
        </w:rPr>
        <w:t> stating why it was a bad idea to make a rushed coronavirus vaccine). However, near the end of Trump’s presidency, he </w:t>
      </w:r>
      <w:hyperlink r:id="rId24" w:tgtFrame="_blank" w:history="1">
        <w:r w:rsidRPr="0028248C">
          <w:rPr>
            <w:rFonts w:ascii="Arial" w:eastAsia="Times New Roman" w:hAnsi="Arial" w:cs="Arial"/>
            <w:color w:val="404040"/>
            <w:sz w:val="24"/>
            <w:szCs w:val="24"/>
            <w:u w:val="single"/>
          </w:rPr>
          <w:t>penned a piece</w:t>
        </w:r>
      </w:hyperlink>
      <w:r w:rsidRPr="0028248C">
        <w:rPr>
          <w:rFonts w:ascii="Arial" w:eastAsia="Times New Roman" w:hAnsi="Arial" w:cs="Arial"/>
          <w:color w:val="404040"/>
          <w:sz w:val="24"/>
          <w:szCs w:val="24"/>
        </w:rPr>
        <w:t> arguing that to convince the public to take the vaccines, the presidential administration would need to appoint a national spokesperson who promoted the national vaccine policy.</w:t>
      </w:r>
    </w:p>
    <w:p w:rsidR="0028248C" w:rsidRPr="0028248C" w:rsidRDefault="0028248C" w:rsidP="0028248C">
      <w:pPr>
        <w:spacing w:after="300" w:line="390" w:lineRule="atLeast"/>
        <w:rPr>
          <w:rFonts w:ascii="Arial" w:eastAsia="Times New Roman" w:hAnsi="Arial" w:cs="Arial"/>
          <w:color w:val="404040"/>
          <w:sz w:val="24"/>
          <w:szCs w:val="24"/>
        </w:rPr>
      </w:pPr>
      <w:r w:rsidRPr="00A6335C">
        <w:rPr>
          <w:rFonts w:ascii="Arial" w:eastAsia="Times New Roman" w:hAnsi="Arial" w:cs="Arial"/>
          <w:color w:val="404040"/>
          <w:sz w:val="24"/>
          <w:szCs w:val="24"/>
          <w:highlight w:val="yellow"/>
        </w:rPr>
        <w:t xml:space="preserve">Once Biden became president, </w:t>
      </w:r>
      <w:proofErr w:type="spellStart"/>
      <w:r w:rsidRPr="00A6335C">
        <w:rPr>
          <w:rFonts w:ascii="Arial" w:eastAsia="Times New Roman" w:hAnsi="Arial" w:cs="Arial"/>
          <w:color w:val="404040"/>
          <w:sz w:val="24"/>
          <w:szCs w:val="24"/>
          <w:highlight w:val="yellow"/>
        </w:rPr>
        <w:t>Hotez</w:t>
      </w:r>
      <w:proofErr w:type="spellEnd"/>
      <w:r w:rsidRPr="00A6335C">
        <w:rPr>
          <w:rFonts w:ascii="Arial" w:eastAsia="Times New Roman" w:hAnsi="Arial" w:cs="Arial"/>
          <w:color w:val="404040"/>
          <w:sz w:val="24"/>
          <w:szCs w:val="24"/>
          <w:highlight w:val="yellow"/>
        </w:rPr>
        <w:t xml:space="preserve"> became a constant fixture on national television who echoed whatever the current vaccine talking points were (e.g., everyone has to get vaccinated or boosted no matter what) and</w:t>
      </w:r>
      <w:r w:rsidRPr="0028248C">
        <w:rPr>
          <w:rFonts w:ascii="Arial" w:eastAsia="Times New Roman" w:hAnsi="Arial" w:cs="Arial"/>
          <w:color w:val="404040"/>
          <w:sz w:val="24"/>
          <w:szCs w:val="24"/>
        </w:rPr>
        <w:t xml:space="preserve"> as many have observed repeatedly contradicted himself (which was somewhat necessary as he was pitching a fraudulent product to the public). In turn,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(who was not at all photogenic) became an object of ridicule by the political right.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Unfortunately, </w:t>
      </w:r>
      <w:proofErr w:type="spellStart"/>
      <w:r w:rsidRPr="00A6335C">
        <w:rPr>
          <w:rFonts w:ascii="Arial" w:eastAsia="Times New Roman" w:hAnsi="Arial" w:cs="Arial"/>
          <w:color w:val="404040"/>
          <w:sz w:val="24"/>
          <w:szCs w:val="24"/>
          <w:highlight w:val="yellow"/>
        </w:rPr>
        <w:t>Hotez</w:t>
      </w:r>
      <w:proofErr w:type="spellEnd"/>
      <w:r w:rsidRPr="00A6335C">
        <w:rPr>
          <w:rFonts w:ascii="Arial" w:eastAsia="Times New Roman" w:hAnsi="Arial" w:cs="Arial"/>
          <w:color w:val="404040"/>
          <w:sz w:val="24"/>
          <w:szCs w:val="24"/>
          <w:highlight w:val="yellow"/>
        </w:rPr>
        <w:t xml:space="preserve"> then moved beyond simply pitching products to directly attacking anyone who didn’t want to buy them and began proclaiming the “anti-</w:t>
      </w:r>
      <w:proofErr w:type="spellStart"/>
      <w:r w:rsidRPr="00A6335C">
        <w:rPr>
          <w:rFonts w:ascii="Arial" w:eastAsia="Times New Roman" w:hAnsi="Arial" w:cs="Arial"/>
          <w:color w:val="404040"/>
          <w:sz w:val="24"/>
          <w:szCs w:val="24"/>
          <w:highlight w:val="yellow"/>
        </w:rPr>
        <w:t>vaxxers</w:t>
      </w:r>
      <w:proofErr w:type="spellEnd"/>
      <w:r w:rsidRPr="00A6335C">
        <w:rPr>
          <w:rFonts w:ascii="Arial" w:eastAsia="Times New Roman" w:hAnsi="Arial" w:cs="Arial"/>
          <w:color w:val="404040"/>
          <w:sz w:val="24"/>
          <w:szCs w:val="24"/>
          <w:highlight w:val="yellow"/>
        </w:rPr>
        <w:t>” were</w:t>
      </w:r>
      <w:r w:rsidRPr="0028248C">
        <w:rPr>
          <w:rFonts w:ascii="Arial" w:eastAsia="Times New Roman" w:hAnsi="Arial" w:cs="Arial"/>
          <w:color w:val="404040"/>
          <w:sz w:val="24"/>
          <w:szCs w:val="24"/>
        </w:rPr>
        <w:t xml:space="preserve"> mass murders (as they were preventing people from getting the “life-saving vaccines”).</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most of the evidence for this claim came from the </w:t>
      </w:r>
      <w:hyperlink r:id="rId25" w:tgtFrame="_blank" w:history="1">
        <w:r w:rsidRPr="0028248C">
          <w:rPr>
            <w:rFonts w:ascii="Arial" w:eastAsia="Times New Roman" w:hAnsi="Arial" w:cs="Arial"/>
            <w:i/>
            <w:iCs/>
            <w:color w:val="404040"/>
            <w:sz w:val="24"/>
            <w:szCs w:val="24"/>
            <w:u w:val="single"/>
          </w:rPr>
          <w:t>CDC’s decision to classify many vaccinated individuals who were hospitalized</w:t>
        </w:r>
      </w:hyperlink>
      <w:r w:rsidRPr="0028248C">
        <w:rPr>
          <w:rFonts w:ascii="Arial" w:eastAsia="Times New Roman" w:hAnsi="Arial" w:cs="Arial"/>
          <w:i/>
          <w:iCs/>
          <w:color w:val="404040"/>
          <w:sz w:val="24"/>
          <w:szCs w:val="24"/>
        </w:rPr>
        <w:t xml:space="preserve"> as “unvaccinated,” which not surprisingly, led to far more of the deaths occurring in the “unvaccinated” as </w:t>
      </w:r>
      <w:r w:rsidRPr="00A6335C">
        <w:rPr>
          <w:rFonts w:ascii="Arial" w:eastAsia="Times New Roman" w:hAnsi="Arial" w:cs="Arial"/>
          <w:i/>
          <w:iCs/>
          <w:color w:val="FF0000"/>
          <w:sz w:val="24"/>
          <w:szCs w:val="24"/>
        </w:rPr>
        <w:t>hospitals were the most common site of death from COVID-19.</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Before long, he moved to claiming criticizing prominent scientists (e.g., </w:t>
      </w:r>
      <w:proofErr w:type="spellStart"/>
      <w:r w:rsidRPr="0028248C">
        <w:rPr>
          <w:rFonts w:ascii="Arial" w:eastAsia="Times New Roman" w:hAnsi="Arial" w:cs="Arial"/>
          <w:color w:val="404040"/>
          <w:sz w:val="24"/>
          <w:szCs w:val="24"/>
        </w:rPr>
        <w:t>Fauci</w:t>
      </w:r>
      <w:proofErr w:type="spellEnd"/>
      <w:r w:rsidRPr="0028248C">
        <w:rPr>
          <w:rFonts w:ascii="Arial" w:eastAsia="Times New Roman" w:hAnsi="Arial" w:cs="Arial"/>
          <w:color w:val="404040"/>
          <w:sz w:val="24"/>
          <w:szCs w:val="24"/>
        </w:rPr>
        <w:t xml:space="preserve"> who lied at a similar to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w:t>
      </w:r>
      <w:hyperlink r:id="rId26" w:tgtFrame="_blank" w:history="1">
        <w:r w:rsidRPr="0028248C">
          <w:rPr>
            <w:rFonts w:ascii="Arial" w:eastAsia="Times New Roman" w:hAnsi="Arial" w:cs="Arial"/>
            <w:color w:val="404040"/>
            <w:sz w:val="24"/>
            <w:szCs w:val="24"/>
            <w:u w:val="single"/>
          </w:rPr>
          <w:t>should become a federal hate crime</w:t>
        </w:r>
      </w:hyperlink>
      <w:r w:rsidRPr="0028248C">
        <w:rPr>
          <w:rFonts w:ascii="Arial" w:eastAsia="Times New Roman" w:hAnsi="Arial" w:cs="Arial"/>
          <w:color w:val="404040"/>
          <w:sz w:val="24"/>
          <w:szCs w:val="24"/>
        </w:rPr>
        <w:t>. Finally, over Christmas 2022, we decided we needed to do something after the </w:t>
      </w:r>
      <w:hyperlink r:id="rId27" w:tgtFrame="_blank" w:history="1">
        <w:r w:rsidRPr="0028248C">
          <w:rPr>
            <w:rFonts w:ascii="Arial" w:eastAsia="Times New Roman" w:hAnsi="Arial" w:cs="Arial"/>
            <w:color w:val="404040"/>
            <w:sz w:val="24"/>
            <w:szCs w:val="24"/>
            <w:u w:val="single"/>
          </w:rPr>
          <w:t>W.H.O. put out a professionally produced tweet</w:t>
        </w:r>
      </w:hyperlink>
      <w:r w:rsidRPr="0028248C">
        <w:rPr>
          <w:rFonts w:ascii="Arial" w:eastAsia="Times New Roman" w:hAnsi="Arial" w:cs="Arial"/>
          <w:color w:val="404040"/>
          <w:sz w:val="24"/>
          <w:szCs w:val="24"/>
        </w:rPr>
        <w:t xml:space="preserve"> of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calling for governments of the world to </w:t>
      </w:r>
      <w:r w:rsidRPr="00A6335C">
        <w:rPr>
          <w:rFonts w:ascii="Arial" w:eastAsia="Times New Roman" w:hAnsi="Arial" w:cs="Arial"/>
          <w:color w:val="404040"/>
          <w:sz w:val="24"/>
          <w:szCs w:val="24"/>
          <w:highlight w:val="yellow"/>
        </w:rPr>
        <w:t>mobilize against the “anti-</w:t>
      </w:r>
      <w:proofErr w:type="spellStart"/>
      <w:r w:rsidRPr="00A6335C">
        <w:rPr>
          <w:rFonts w:ascii="Arial" w:eastAsia="Times New Roman" w:hAnsi="Arial" w:cs="Arial"/>
          <w:color w:val="404040"/>
          <w:sz w:val="24"/>
          <w:szCs w:val="24"/>
          <w:highlight w:val="yellow"/>
        </w:rPr>
        <w:t>vaxxers</w:t>
      </w:r>
      <w:proofErr w:type="spellEnd"/>
      <w:r w:rsidRPr="00A6335C">
        <w:rPr>
          <w:rFonts w:ascii="Arial" w:eastAsia="Times New Roman" w:hAnsi="Arial" w:cs="Arial"/>
          <w:color w:val="404040"/>
          <w:sz w:val="24"/>
          <w:szCs w:val="24"/>
          <w:highlight w:val="yellow"/>
        </w:rPr>
        <w:t>”</w:t>
      </w:r>
      <w:r w:rsidRPr="0028248C">
        <w:rPr>
          <w:rFonts w:ascii="Arial" w:eastAsia="Times New Roman" w:hAnsi="Arial" w:cs="Arial"/>
          <w:color w:val="404040"/>
          <w:sz w:val="24"/>
          <w:szCs w:val="24"/>
        </w:rPr>
        <w:t xml:space="preserve"> and neutralize the dire threat we posed. This prompted me to do some digging into </w:t>
      </w:r>
      <w:proofErr w:type="spellStart"/>
      <w:r w:rsidRPr="0028248C">
        <w:rPr>
          <w:rFonts w:ascii="Arial" w:eastAsia="Times New Roman" w:hAnsi="Arial" w:cs="Arial"/>
          <w:color w:val="404040"/>
          <w:sz w:val="24"/>
          <w:szCs w:val="24"/>
        </w:rPr>
        <w:t>Hotez’s</w:t>
      </w:r>
      <w:proofErr w:type="spellEnd"/>
      <w:r w:rsidRPr="0028248C">
        <w:rPr>
          <w:rFonts w:ascii="Arial" w:eastAsia="Times New Roman" w:hAnsi="Arial" w:cs="Arial"/>
          <w:color w:val="404040"/>
          <w:sz w:val="24"/>
          <w:szCs w:val="24"/>
        </w:rPr>
        <w:t xml:space="preserve"> background (e.g., we sent out the infamous clip of him Joe Rogan at the time).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In doing so I found</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proofErr w:type="spellStart"/>
      <w:r w:rsidRPr="0028248C">
        <w:rPr>
          <w:rFonts w:ascii="Arial" w:eastAsia="Times New Roman" w:hAnsi="Arial" w:cs="Arial"/>
          <w:color w:val="404040"/>
          <w:sz w:val="24"/>
          <w:szCs w:val="24"/>
        </w:rPr>
        <w:t>Hotez’s</w:t>
      </w:r>
      <w:proofErr w:type="spellEnd"/>
      <w:r w:rsidRPr="0028248C">
        <w:rPr>
          <w:rFonts w:ascii="Arial" w:eastAsia="Times New Roman" w:hAnsi="Arial" w:cs="Arial"/>
          <w:color w:val="404040"/>
          <w:sz w:val="24"/>
          <w:szCs w:val="24"/>
        </w:rPr>
        <w:t xml:space="preserve"> entire career </w:t>
      </w:r>
      <w:hyperlink r:id="rId28" w:tgtFrame="_blank" w:history="1">
        <w:r w:rsidRPr="0028248C">
          <w:rPr>
            <w:rFonts w:ascii="Arial" w:eastAsia="Times New Roman" w:hAnsi="Arial" w:cs="Arial"/>
            <w:color w:val="404040"/>
            <w:sz w:val="24"/>
            <w:szCs w:val="24"/>
            <w:u w:val="single"/>
          </w:rPr>
          <w:t>was financed</w:t>
        </w:r>
      </w:hyperlink>
      <w:r w:rsidRPr="0028248C">
        <w:rPr>
          <w:rFonts w:ascii="Arial" w:eastAsia="Times New Roman" w:hAnsi="Arial" w:cs="Arial"/>
          <w:color w:val="404040"/>
          <w:sz w:val="24"/>
          <w:szCs w:val="24"/>
        </w:rPr>
        <w:t> by the pharmaceutical industry and the most notorious globalists (e.g., The Gates Foundation).</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•He had received </w:t>
      </w:r>
      <w:hyperlink r:id="rId29" w:tgtFrame="_blank" w:history="1">
        <w:r w:rsidRPr="0028248C">
          <w:rPr>
            <w:rFonts w:ascii="Arial" w:eastAsia="Times New Roman" w:hAnsi="Arial" w:cs="Arial"/>
            <w:color w:val="404040"/>
            <w:sz w:val="24"/>
            <w:szCs w:val="24"/>
            <w:u w:val="single"/>
          </w:rPr>
          <w:t>over 100 million dollars in grants</w:t>
        </w:r>
      </w:hyperlink>
      <w:r w:rsidRPr="0028248C">
        <w:rPr>
          <w:rFonts w:ascii="Arial" w:eastAsia="Times New Roman" w:hAnsi="Arial" w:cs="Arial"/>
          <w:color w:val="404040"/>
          <w:sz w:val="24"/>
          <w:szCs w:val="24"/>
        </w:rPr>
        <w:t> to develop “vaccines for poverty” even though after decades that research hadn’t gone anywhere.</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constantly used all the classic meaningless buzzwords seen throughout left-wing academia and frequently espoused their utopian (but delusional) ideologies.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•While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vociferously attacked anyone who proposed that COVID-19 was leaked from a lab, prior to COVID-19,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had been the recipient of a </w:t>
      </w:r>
      <w:hyperlink r:id="rId30" w:tgtFrame="_blank" w:history="1">
        <w:r w:rsidRPr="00A6335C">
          <w:rPr>
            <w:rFonts w:ascii="Arial" w:eastAsia="Times New Roman" w:hAnsi="Arial" w:cs="Arial"/>
            <w:color w:val="FF0000"/>
            <w:sz w:val="24"/>
            <w:szCs w:val="24"/>
            <w:u w:val="single"/>
          </w:rPr>
          <w:t>6.1 million NIH grant</w:t>
        </w:r>
      </w:hyperlink>
      <w:r w:rsidRPr="0028248C">
        <w:rPr>
          <w:rFonts w:ascii="Arial" w:eastAsia="Times New Roman" w:hAnsi="Arial" w:cs="Arial"/>
          <w:color w:val="404040"/>
          <w:sz w:val="24"/>
          <w:szCs w:val="24"/>
        </w:rPr>
        <w:t xml:space="preserve"> to develop a SARS vaccine for the possibility a weaponized SARS virus was accidentally leaked from a lab. As it just so happened, </w:t>
      </w:r>
      <w:r w:rsidRPr="00A6335C">
        <w:rPr>
          <w:rFonts w:ascii="Arial" w:eastAsia="Times New Roman" w:hAnsi="Arial" w:cs="Arial"/>
          <w:color w:val="FF0000"/>
          <w:sz w:val="24"/>
          <w:szCs w:val="24"/>
        </w:rPr>
        <w:t>as part of that “research” </w:t>
      </w:r>
      <w:hyperlink r:id="rId31" w:tgtFrame="_blank" w:history="1">
        <w:r w:rsidRPr="00A6335C">
          <w:rPr>
            <w:rFonts w:ascii="Arial" w:eastAsia="Times New Roman" w:hAnsi="Arial" w:cs="Arial"/>
            <w:color w:val="FF0000"/>
            <w:sz w:val="24"/>
            <w:szCs w:val="24"/>
            <w:u w:val="single"/>
          </w:rPr>
          <w:t>he funded</w:t>
        </w:r>
      </w:hyperlink>
      <w:r w:rsidRPr="00A6335C">
        <w:rPr>
          <w:rFonts w:ascii="Arial" w:eastAsia="Times New Roman" w:hAnsi="Arial" w:cs="Arial"/>
          <w:color w:val="FF0000"/>
          <w:sz w:val="24"/>
          <w:szCs w:val="24"/>
        </w:rPr>
        <w:t> gain of function (bioweapons) </w:t>
      </w:r>
      <w:hyperlink r:id="rId32" w:tgtFrame="_blank" w:history="1">
        <w:r w:rsidRPr="00A6335C">
          <w:rPr>
            <w:rFonts w:ascii="Arial" w:eastAsia="Times New Roman" w:hAnsi="Arial" w:cs="Arial"/>
            <w:color w:val="FF0000"/>
            <w:sz w:val="24"/>
            <w:szCs w:val="24"/>
            <w:u w:val="single"/>
          </w:rPr>
          <w:t>research at the Wuhan lab</w:t>
        </w:r>
      </w:hyperlink>
      <w:r w:rsidRPr="00A6335C">
        <w:rPr>
          <w:rFonts w:ascii="Arial" w:eastAsia="Times New Roman" w:hAnsi="Arial" w:cs="Arial"/>
          <w:color w:val="FF0000"/>
          <w:sz w:val="24"/>
          <w:szCs w:val="24"/>
        </w:rPr>
        <w: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From all of this, I concluded that </w:t>
      </w:r>
      <w:proofErr w:type="spellStart"/>
      <w:r w:rsidRPr="0028248C">
        <w:rPr>
          <w:rFonts w:ascii="Arial" w:eastAsia="Times New Roman" w:hAnsi="Arial" w:cs="Arial"/>
          <w:color w:val="404040"/>
          <w:sz w:val="24"/>
          <w:szCs w:val="24"/>
        </w:rPr>
        <w:t>Hotez’s</w:t>
      </w:r>
      <w:proofErr w:type="spellEnd"/>
      <w:r w:rsidRPr="0028248C">
        <w:rPr>
          <w:rFonts w:ascii="Arial" w:eastAsia="Times New Roman" w:hAnsi="Arial" w:cs="Arial"/>
          <w:color w:val="404040"/>
          <w:sz w:val="24"/>
          <w:szCs w:val="24"/>
        </w:rPr>
        <w:t xml:space="preserve"> primary motivation for everything was similar to what is seen throughout academia (where one’s lifeblood is the grants they receive)—he just wanted to attract as much funding as possible for his projects. In turn, by constantly being given the opportunity to plaster himself on the left-wing networks and brand himself as both the poor scientist being harassed by the “anti-</w:t>
      </w:r>
      <w:proofErr w:type="spellStart"/>
      <w:r w:rsidRPr="0028248C">
        <w:rPr>
          <w:rFonts w:ascii="Arial" w:eastAsia="Times New Roman" w:hAnsi="Arial" w:cs="Arial"/>
          <w:color w:val="404040"/>
          <w:sz w:val="24"/>
          <w:szCs w:val="24"/>
        </w:rPr>
        <w:t>vaxxers</w:t>
      </w:r>
      <w:proofErr w:type="spellEnd"/>
      <w:r w:rsidRPr="0028248C">
        <w:rPr>
          <w:rFonts w:ascii="Arial" w:eastAsia="Times New Roman" w:hAnsi="Arial" w:cs="Arial"/>
          <w:color w:val="404040"/>
          <w:sz w:val="24"/>
          <w:szCs w:val="24"/>
        </w:rPr>
        <w:t>” and a humanitarian struggling against all odds to produce lifesaving vaccines for the third world, he was sure to attract rich liberal donors who had no actual understanding of the money pit his research was.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 xml:space="preserve">Note: this is why I believe </w:t>
      </w:r>
      <w:proofErr w:type="spellStart"/>
      <w:r w:rsidRPr="0028248C">
        <w:rPr>
          <w:rFonts w:ascii="Arial" w:eastAsia="Times New Roman" w:hAnsi="Arial" w:cs="Arial"/>
          <w:i/>
          <w:iCs/>
          <w:color w:val="404040"/>
          <w:sz w:val="24"/>
          <w:szCs w:val="24"/>
        </w:rPr>
        <w:t>Hotez</w:t>
      </w:r>
      <w:proofErr w:type="spellEnd"/>
      <w:r w:rsidRPr="0028248C">
        <w:rPr>
          <w:rFonts w:ascii="Arial" w:eastAsia="Times New Roman" w:hAnsi="Arial" w:cs="Arial"/>
          <w:i/>
          <w:iCs/>
          <w:color w:val="404040"/>
          <w:sz w:val="24"/>
          <w:szCs w:val="24"/>
        </w:rPr>
        <w:t xml:space="preserve"> rejected Joe Rogan’s offer for </w:t>
      </w:r>
      <w:proofErr w:type="spellStart"/>
      <w:r w:rsidRPr="0028248C">
        <w:rPr>
          <w:rFonts w:ascii="Arial" w:eastAsia="Times New Roman" w:hAnsi="Arial" w:cs="Arial"/>
          <w:i/>
          <w:iCs/>
          <w:color w:val="404040"/>
          <w:sz w:val="24"/>
          <w:szCs w:val="24"/>
        </w:rPr>
        <w:t>Hotez</w:t>
      </w:r>
      <w:proofErr w:type="spellEnd"/>
      <w:r w:rsidRPr="0028248C">
        <w:rPr>
          <w:rFonts w:ascii="Arial" w:eastAsia="Times New Roman" w:hAnsi="Arial" w:cs="Arial"/>
          <w:i/>
          <w:iCs/>
          <w:color w:val="404040"/>
          <w:sz w:val="24"/>
          <w:szCs w:val="24"/>
        </w:rPr>
        <w:t xml:space="preserve"> to publicly debate RFK Jr. in return for </w:t>
      </w:r>
      <w:hyperlink r:id="rId33" w:tgtFrame="_blank" w:history="1">
        <w:r w:rsidRPr="0028248C">
          <w:rPr>
            <w:rFonts w:ascii="Arial" w:eastAsia="Times New Roman" w:hAnsi="Arial" w:cs="Arial"/>
            <w:i/>
            <w:iCs/>
            <w:color w:val="404040"/>
            <w:sz w:val="24"/>
            <w:szCs w:val="24"/>
            <w:u w:val="single"/>
          </w:rPr>
          <w:t>2.62 million dollars</w:t>
        </w:r>
      </w:hyperlink>
      <w:r w:rsidRPr="0028248C">
        <w:rPr>
          <w:rFonts w:ascii="Arial" w:eastAsia="Times New Roman" w:hAnsi="Arial" w:cs="Arial"/>
          <w:i/>
          <w:iCs/>
          <w:color w:val="404040"/>
          <w:sz w:val="24"/>
          <w:szCs w:val="24"/>
        </w:rPr>
        <w:t xml:space="preserve"> being given to a charity of </w:t>
      </w:r>
      <w:proofErr w:type="spellStart"/>
      <w:r w:rsidRPr="0028248C">
        <w:rPr>
          <w:rFonts w:ascii="Arial" w:eastAsia="Times New Roman" w:hAnsi="Arial" w:cs="Arial"/>
          <w:i/>
          <w:iCs/>
          <w:color w:val="404040"/>
          <w:sz w:val="24"/>
          <w:szCs w:val="24"/>
        </w:rPr>
        <w:t>Hotez’s</w:t>
      </w:r>
      <w:proofErr w:type="spellEnd"/>
      <w:r w:rsidRPr="0028248C">
        <w:rPr>
          <w:rFonts w:ascii="Arial" w:eastAsia="Times New Roman" w:hAnsi="Arial" w:cs="Arial"/>
          <w:i/>
          <w:iCs/>
          <w:color w:val="404040"/>
          <w:sz w:val="24"/>
          <w:szCs w:val="24"/>
        </w:rPr>
        <w:t xml:space="preserve"> choice, as doing so would have required </w:t>
      </w:r>
      <w:proofErr w:type="spellStart"/>
      <w:r w:rsidRPr="0028248C">
        <w:rPr>
          <w:rFonts w:ascii="Arial" w:eastAsia="Times New Roman" w:hAnsi="Arial" w:cs="Arial"/>
          <w:i/>
          <w:iCs/>
          <w:color w:val="404040"/>
          <w:sz w:val="24"/>
          <w:szCs w:val="24"/>
        </w:rPr>
        <w:t>Hotez</w:t>
      </w:r>
      <w:proofErr w:type="spellEnd"/>
      <w:r w:rsidRPr="0028248C">
        <w:rPr>
          <w:rFonts w:ascii="Arial" w:eastAsia="Times New Roman" w:hAnsi="Arial" w:cs="Arial"/>
          <w:i/>
          <w:iCs/>
          <w:color w:val="404040"/>
          <w:sz w:val="24"/>
          <w:szCs w:val="24"/>
        </w:rPr>
        <w:t xml:space="preserve"> (who never takes questions from a critical audience) to have exposed himself and jeopardized his far more</w:t>
      </w:r>
      <w:r w:rsidRPr="00A6335C">
        <w:rPr>
          <w:rFonts w:ascii="Arial" w:eastAsia="Times New Roman" w:hAnsi="Arial" w:cs="Arial"/>
          <w:b/>
          <w:i/>
          <w:iCs/>
          <w:color w:val="404040"/>
          <w:sz w:val="24"/>
          <w:szCs w:val="24"/>
        </w:rPr>
        <w:t xml:space="preserve"> lucrative grift</w:t>
      </w:r>
      <w:r w:rsidRPr="0028248C">
        <w:rPr>
          <w:rFonts w:ascii="Arial" w:eastAsia="Times New Roman" w:hAnsi="Arial" w:cs="Arial"/>
          <w:i/>
          <w:iCs/>
          <w:color w:val="404040"/>
          <w:sz w:val="24"/>
          <w:szCs w:val="24"/>
        </w:rPr>
        <w:t>.</w:t>
      </w:r>
    </w:p>
    <w:p w:rsidR="0028248C" w:rsidRPr="00AB7CBF" w:rsidRDefault="0028248C" w:rsidP="0028248C">
      <w:pPr>
        <w:spacing w:after="300" w:line="390" w:lineRule="atLeast"/>
        <w:jc w:val="center"/>
        <w:rPr>
          <w:rFonts w:ascii="Arial" w:eastAsia="Times New Roman" w:hAnsi="Arial" w:cs="Arial"/>
          <w:color w:val="404040"/>
          <w:sz w:val="16"/>
          <w:szCs w:val="16"/>
        </w:rPr>
      </w:pPr>
      <w:r w:rsidRPr="00AB7CBF">
        <w:rPr>
          <w:rFonts w:ascii="Arial" w:eastAsia="Times New Roman" w:hAnsi="Arial" w:cs="Arial"/>
          <w:color w:val="404040"/>
          <w:sz w:val="16"/>
          <w:szCs w:val="16"/>
        </w:rPr>
        <w:t>The Forgotten Side of Medicine is a reader-supported publication. To receive new posts and support my work, please consider becoming a free or paid subscriber.</w:t>
      </w:r>
    </w:p>
    <w:p w:rsidR="0028248C" w:rsidRPr="00AB7CBF" w:rsidRDefault="007D206E" w:rsidP="0028248C">
      <w:pPr>
        <w:spacing w:line="390" w:lineRule="atLeast"/>
        <w:jc w:val="center"/>
        <w:rPr>
          <w:rFonts w:ascii="Arial" w:eastAsia="Times New Roman" w:hAnsi="Arial" w:cs="Arial"/>
          <w:color w:val="404040"/>
          <w:sz w:val="16"/>
          <w:szCs w:val="16"/>
        </w:rPr>
      </w:pPr>
      <w:hyperlink r:id="rId34" w:tgtFrame="_blank" w:history="1">
        <w:r w:rsidR="0028248C" w:rsidRPr="00AB7CBF">
          <w:rPr>
            <w:rFonts w:ascii="Segoe UI" w:eastAsia="Times New Roman" w:hAnsi="Segoe UI" w:cs="Segoe UI"/>
            <w:b/>
            <w:bCs/>
            <w:color w:val="FFFFFF"/>
            <w:sz w:val="16"/>
            <w:szCs w:val="16"/>
            <w:u w:val="single"/>
            <w:bdr w:val="none" w:sz="0" w:space="0" w:color="auto" w:frame="1"/>
            <w:shd w:val="clear" w:color="auto" w:fill="F8A848"/>
          </w:rPr>
          <w:t xml:space="preserve">Upgrade to </w:t>
        </w:r>
        <w:proofErr w:type="gramStart"/>
        <w:r w:rsidR="0028248C" w:rsidRPr="00AB7CBF">
          <w:rPr>
            <w:rFonts w:ascii="Segoe UI" w:eastAsia="Times New Roman" w:hAnsi="Segoe UI" w:cs="Segoe UI"/>
            <w:b/>
            <w:bCs/>
            <w:color w:val="FFFFFF"/>
            <w:sz w:val="16"/>
            <w:szCs w:val="16"/>
            <w:u w:val="single"/>
            <w:bdr w:val="none" w:sz="0" w:space="0" w:color="auto" w:frame="1"/>
            <w:shd w:val="clear" w:color="auto" w:fill="F8A848"/>
          </w:rPr>
          <w:t>paid</w:t>
        </w:r>
        <w:proofErr w:type="gramEnd"/>
      </w:hyperlink>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proofErr w:type="spellStart"/>
      <w:r w:rsidRPr="0028248C">
        <w:rPr>
          <w:rFonts w:ascii="Segoe UI" w:eastAsia="Times New Roman" w:hAnsi="Segoe UI" w:cs="Segoe UI"/>
          <w:b/>
          <w:bCs/>
          <w:color w:val="404040"/>
          <w:kern w:val="36"/>
          <w:sz w:val="48"/>
          <w:szCs w:val="48"/>
        </w:rPr>
        <w:t>Hotez</w:t>
      </w:r>
      <w:proofErr w:type="spellEnd"/>
      <w:r w:rsidRPr="0028248C">
        <w:rPr>
          <w:rFonts w:ascii="Segoe UI" w:eastAsia="Times New Roman" w:hAnsi="Segoe UI" w:cs="Segoe UI"/>
          <w:b/>
          <w:bCs/>
          <w:color w:val="404040"/>
          <w:kern w:val="36"/>
          <w:sz w:val="48"/>
          <w:szCs w:val="48"/>
        </w:rPr>
        <w:t xml:space="preserve"> </w:t>
      </w:r>
      <w:proofErr w:type="gramStart"/>
      <w:r w:rsidRPr="0028248C">
        <w:rPr>
          <w:rFonts w:ascii="Segoe UI" w:eastAsia="Times New Roman" w:hAnsi="Segoe UI" w:cs="Segoe UI"/>
          <w:b/>
          <w:bCs/>
          <w:color w:val="404040"/>
          <w:kern w:val="36"/>
          <w:sz w:val="48"/>
          <w:szCs w:val="48"/>
        </w:rPr>
        <w:t>et</w:t>
      </w:r>
      <w:proofErr w:type="gramEnd"/>
      <w:r w:rsidRPr="0028248C">
        <w:rPr>
          <w:rFonts w:ascii="Segoe UI" w:eastAsia="Times New Roman" w:hAnsi="Segoe UI" w:cs="Segoe UI"/>
          <w:b/>
          <w:bCs/>
          <w:color w:val="404040"/>
          <w:kern w:val="36"/>
          <w:sz w:val="48"/>
          <w:szCs w:val="48"/>
        </w:rPr>
        <w:t xml:space="preserve">. </w:t>
      </w:r>
      <w:proofErr w:type="gramStart"/>
      <w:r w:rsidRPr="0028248C">
        <w:rPr>
          <w:rFonts w:ascii="Segoe UI" w:eastAsia="Times New Roman" w:hAnsi="Segoe UI" w:cs="Segoe UI"/>
          <w:b/>
          <w:bCs/>
          <w:color w:val="404040"/>
          <w:kern w:val="36"/>
          <w:sz w:val="48"/>
          <w:szCs w:val="48"/>
        </w:rPr>
        <w:t>al</w:t>
      </w:r>
      <w:proofErr w:type="gramEnd"/>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When I looked into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one thing kept on bugging me. Because he is disheveled, clearly unhealthy and socially awkward, each time he speaks publicly, he doesn’t look good—to the point he appears so </w:t>
      </w:r>
      <w:proofErr w:type="spellStart"/>
      <w:r w:rsidRPr="0028248C">
        <w:rPr>
          <w:rFonts w:ascii="Arial" w:eastAsia="Times New Roman" w:hAnsi="Arial" w:cs="Arial"/>
          <w:color w:val="404040"/>
          <w:sz w:val="24"/>
          <w:szCs w:val="24"/>
        </w:rPr>
        <w:t>uncredible</w:t>
      </w:r>
      <w:proofErr w:type="spellEnd"/>
      <w:r w:rsidRPr="0028248C">
        <w:rPr>
          <w:rFonts w:ascii="Arial" w:eastAsia="Times New Roman" w:hAnsi="Arial" w:cs="Arial"/>
          <w:color w:val="404040"/>
          <w:sz w:val="24"/>
          <w:szCs w:val="24"/>
        </w:rPr>
        <w:t xml:space="preserve"> he often succeeds in convincing in people to do the opposite of what he’s proposing (e.g., the previously shown Rogan clip was seen by over ten million people and inadvertently ended up being one of the most persuasive arguments against vaccination in modern history).</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This in turn raises a simple question. Why does everyone keep supporting him (to the degree to which the media and scientific profession circles wagons around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is astounding) rather than just finding a better national vaccine spokesman who actually gets people to vaccinate?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I dug through </w:t>
      </w:r>
      <w:hyperlink r:id="rId35" w:tgtFrame="_blank" w:history="1">
        <w:r w:rsidRPr="0028248C">
          <w:rPr>
            <w:rFonts w:ascii="Arial" w:eastAsia="Times New Roman" w:hAnsi="Arial" w:cs="Arial"/>
            <w:color w:val="404040"/>
            <w:sz w:val="24"/>
            <w:szCs w:val="24"/>
            <w:u w:val="single"/>
          </w:rPr>
          <w:t>Meryl’s research</w:t>
        </w:r>
      </w:hyperlink>
      <w:r w:rsidRPr="0028248C">
        <w:rPr>
          <w:rFonts w:ascii="Arial" w:eastAsia="Times New Roman" w:hAnsi="Arial" w:cs="Arial"/>
          <w:color w:val="404040"/>
          <w:sz w:val="24"/>
          <w:szCs w:val="24"/>
        </w:rPr>
        <w:t>, I at last found the answer—there are a lot of other (much less visible) people in prominent positions throughout the medical industrial complex </w:t>
      </w:r>
      <w:r w:rsidRPr="0028248C">
        <w:rPr>
          <w:rFonts w:ascii="Arial" w:eastAsia="Times New Roman" w:hAnsi="Arial" w:cs="Arial"/>
          <w:b/>
          <w:bCs/>
          <w:i/>
          <w:iCs/>
          <w:color w:val="404040"/>
          <w:sz w:val="24"/>
          <w:szCs w:val="24"/>
        </w:rPr>
        <w:t>who</w:t>
      </w:r>
      <w:r w:rsidRPr="0028248C">
        <w:rPr>
          <w:rFonts w:ascii="Arial" w:eastAsia="Times New Roman" w:hAnsi="Arial" w:cs="Arial"/>
          <w:color w:val="404040"/>
          <w:sz w:val="24"/>
          <w:szCs w:val="24"/>
        </w:rPr>
        <w:t> </w:t>
      </w:r>
      <w:r w:rsidRPr="0028248C">
        <w:rPr>
          <w:rFonts w:ascii="Arial" w:eastAsia="Times New Roman" w:hAnsi="Arial" w:cs="Arial"/>
          <w:b/>
          <w:bCs/>
          <w:i/>
          <w:iCs/>
          <w:color w:val="404040"/>
          <w:sz w:val="24"/>
          <w:szCs w:val="24"/>
        </w:rPr>
        <w:t xml:space="preserve">are just like </w:t>
      </w:r>
      <w:proofErr w:type="spellStart"/>
      <w:r w:rsidRPr="0028248C">
        <w:rPr>
          <w:rFonts w:ascii="Arial" w:eastAsia="Times New Roman" w:hAnsi="Arial" w:cs="Arial"/>
          <w:b/>
          <w:bCs/>
          <w:i/>
          <w:iCs/>
          <w:color w:val="404040"/>
          <w:sz w:val="24"/>
          <w:szCs w:val="24"/>
        </w:rPr>
        <w:t>Hotez</w:t>
      </w:r>
      <w:proofErr w:type="spellEnd"/>
      <w:r w:rsidRPr="0028248C">
        <w:rPr>
          <w:rFonts w:ascii="Arial" w:eastAsia="Times New Roman" w:hAnsi="Arial" w:cs="Arial"/>
          <w:color w:val="404040"/>
          <w:sz w:val="24"/>
          <w:szCs w:val="24"/>
        </w:rPr>
        <w:t xml:space="preserve">. Since these individuals have a massive sway over both academia and the media (including Big Tech), </w:t>
      </w:r>
      <w:r w:rsidRPr="00AB7CBF">
        <w:rPr>
          <w:rFonts w:ascii="Arial" w:eastAsia="Times New Roman" w:hAnsi="Arial" w:cs="Arial"/>
          <w:color w:val="FF0000"/>
          <w:sz w:val="24"/>
          <w:szCs w:val="24"/>
        </w:rPr>
        <w:t xml:space="preserve">they hold a tribal loyalty to protecting </w:t>
      </w:r>
      <w:proofErr w:type="spellStart"/>
      <w:r w:rsidRPr="00AB7CBF">
        <w:rPr>
          <w:rFonts w:ascii="Arial" w:eastAsia="Times New Roman" w:hAnsi="Arial" w:cs="Arial"/>
          <w:color w:val="FF0000"/>
          <w:sz w:val="24"/>
          <w:szCs w:val="24"/>
        </w:rPr>
        <w:t>Hotez</w:t>
      </w:r>
      <w:proofErr w:type="spellEnd"/>
      <w:r w:rsidRPr="00AB7CBF">
        <w:rPr>
          <w:rFonts w:ascii="Arial" w:eastAsia="Times New Roman" w:hAnsi="Arial" w:cs="Arial"/>
          <w:color w:val="FF000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Amongst other things, </w:t>
      </w:r>
      <w:r w:rsidRPr="00AB7CBF">
        <w:rPr>
          <w:rFonts w:ascii="Arial" w:eastAsia="Times New Roman" w:hAnsi="Arial" w:cs="Arial"/>
          <w:color w:val="FF0000"/>
          <w:sz w:val="24"/>
          <w:szCs w:val="24"/>
        </w:rPr>
        <w:t>these individuals tend to</w:t>
      </w:r>
      <w:proofErr w:type="gramStart"/>
      <w:r w:rsidRPr="00AB7CBF">
        <w:rPr>
          <w:rFonts w:ascii="Arial" w:eastAsia="Times New Roman" w:hAnsi="Arial" w:cs="Arial"/>
          <w:color w:val="FF000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•Be neck deep in </w:t>
      </w:r>
      <w:r w:rsidRPr="00AB7CBF">
        <w:rPr>
          <w:rFonts w:ascii="Arial" w:eastAsia="Times New Roman" w:hAnsi="Arial" w:cs="Arial"/>
          <w:color w:val="FF0000"/>
          <w:sz w:val="24"/>
          <w:szCs w:val="24"/>
        </w:rPr>
        <w:t>disastrous gain of function (</w:t>
      </w:r>
      <w:proofErr w:type="spellStart"/>
      <w:r w:rsidRPr="00AB7CBF">
        <w:rPr>
          <w:rFonts w:ascii="Arial" w:eastAsia="Times New Roman" w:hAnsi="Arial" w:cs="Arial"/>
          <w:color w:val="FF0000"/>
          <w:sz w:val="24"/>
          <w:szCs w:val="24"/>
        </w:rPr>
        <w:t>GoF</w:t>
      </w:r>
      <w:proofErr w:type="spellEnd"/>
      <w:r w:rsidRPr="00AB7CBF">
        <w:rPr>
          <w:rFonts w:ascii="Arial" w:eastAsia="Times New Roman" w:hAnsi="Arial" w:cs="Arial"/>
          <w:color w:val="FF0000"/>
          <w:sz w:val="24"/>
          <w:szCs w:val="24"/>
        </w:rPr>
        <w:t>) research</w:t>
      </w:r>
      <w:r w:rsidRPr="0028248C">
        <w:rPr>
          <w:rFonts w:ascii="Arial" w:eastAsia="Times New Roman" w:hAnsi="Arial" w:cs="Arial"/>
          <w:color w:val="404040"/>
          <w:sz w:val="24"/>
          <w:szCs w:val="24"/>
        </w:rPr>
        <w: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r w:rsidRPr="00AB7CBF">
        <w:rPr>
          <w:rFonts w:ascii="Arial" w:eastAsia="Times New Roman" w:hAnsi="Arial" w:cs="Arial"/>
          <w:color w:val="404040"/>
          <w:sz w:val="24"/>
          <w:szCs w:val="24"/>
          <w:highlight w:val="yellow"/>
        </w:rPr>
        <w:t>Use meaningless progressive buzzwords</w:t>
      </w:r>
      <w:r w:rsidRPr="0028248C">
        <w:rPr>
          <w:rFonts w:ascii="Arial" w:eastAsia="Times New Roman" w:hAnsi="Arial" w:cs="Arial"/>
          <w:color w:val="404040"/>
          <w:sz w:val="24"/>
          <w:szCs w:val="24"/>
        </w:rPr>
        <w:t xml:space="preserve"> to promote their agenda.</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•Be </w:t>
      </w:r>
      <w:r w:rsidRPr="00AB7CBF">
        <w:rPr>
          <w:rFonts w:ascii="Arial" w:eastAsia="Times New Roman" w:hAnsi="Arial" w:cs="Arial"/>
          <w:color w:val="404040"/>
          <w:sz w:val="24"/>
          <w:szCs w:val="24"/>
          <w:highlight w:val="yellow"/>
        </w:rPr>
        <w:t>repeatedly reward and promoted by our institutions despite</w:t>
      </w:r>
      <w:r w:rsidRPr="0028248C">
        <w:rPr>
          <w:rFonts w:ascii="Arial" w:eastAsia="Times New Roman" w:hAnsi="Arial" w:cs="Arial"/>
          <w:color w:val="404040"/>
          <w:sz w:val="24"/>
          <w:szCs w:val="24"/>
        </w:rPr>
        <w:t xml:space="preserve"> their poor (and often disastrous) performance. The last point is important, because we assume our experts are selected on the basis of their competency, but in reality, much of their selection is a result of their loyalty to business interests.</w:t>
      </w:r>
    </w:p>
    <w:p w:rsidR="0028248C" w:rsidRPr="0028248C" w:rsidRDefault="0028248C" w:rsidP="0028248C">
      <w:pPr>
        <w:spacing w:after="300" w:line="390" w:lineRule="atLeast"/>
        <w:rPr>
          <w:rFonts w:ascii="Arial" w:eastAsia="Times New Roman" w:hAnsi="Arial" w:cs="Arial"/>
          <w:color w:val="404040"/>
          <w:sz w:val="24"/>
          <w:szCs w:val="24"/>
        </w:rPr>
      </w:pPr>
      <w:r w:rsidRPr="00DD783B">
        <w:rPr>
          <w:rFonts w:ascii="Arial" w:eastAsia="Times New Roman" w:hAnsi="Arial" w:cs="Arial"/>
          <w:color w:val="404040"/>
          <w:sz w:val="24"/>
          <w:szCs w:val="24"/>
          <w:highlight w:val="yellow"/>
        </w:rPr>
        <w:t>For example, the disastrous lockdowns which swept the world were based upon the dire models a prestigious epidemiologist (Neil Ferguson) from a prestigious (Gates funded) institution put forward, which argued that millions would die were harsh lockdowns not implemented. In reality, Ferguson’ projections were wildly inaccurate (</w:t>
      </w:r>
      <w:hyperlink r:id="rId36" w:tgtFrame="_blank" w:history="1">
        <w:r w:rsidRPr="00DD783B">
          <w:rPr>
            <w:rFonts w:ascii="Arial" w:eastAsia="Times New Roman" w:hAnsi="Arial" w:cs="Arial"/>
            <w:color w:val="404040"/>
            <w:sz w:val="24"/>
            <w:szCs w:val="24"/>
            <w:highlight w:val="yellow"/>
            <w:u w:val="single"/>
          </w:rPr>
          <w:t>as it was later shown</w:t>
        </w:r>
      </w:hyperlink>
      <w:r w:rsidRPr="00DD783B">
        <w:rPr>
          <w:rFonts w:ascii="Arial" w:eastAsia="Times New Roman" w:hAnsi="Arial" w:cs="Arial"/>
          <w:color w:val="404040"/>
          <w:sz w:val="24"/>
          <w:szCs w:val="24"/>
          <w:highlight w:val="yellow"/>
        </w:rPr>
        <w:t> they overestimated the risk of death by between 298% to </w:t>
      </w:r>
      <w:r w:rsidRPr="00DD783B">
        <w:rPr>
          <w:rFonts w:ascii="Arial" w:eastAsia="Times New Roman" w:hAnsi="Arial" w:cs="Arial"/>
          <w:b/>
          <w:bCs/>
          <w:color w:val="404040"/>
          <w:sz w:val="24"/>
          <w:szCs w:val="24"/>
          <w:highlight w:val="yellow"/>
        </w:rPr>
        <w:t>1798180%</w:t>
      </w:r>
      <w:r w:rsidRPr="00DD783B">
        <w:rPr>
          <w:rFonts w:ascii="Arial" w:eastAsia="Times New Roman" w:hAnsi="Arial" w:cs="Arial"/>
          <w:color w:val="404040"/>
          <w:sz w:val="24"/>
          <w:szCs w:val="24"/>
          <w:highlight w:val="yellow"/>
        </w:rPr>
        <w:t>)</w:t>
      </w:r>
      <w:r w:rsidRPr="0028248C">
        <w:rPr>
          <w:rFonts w:ascii="Arial" w:eastAsia="Times New Roman" w:hAnsi="Arial" w:cs="Arial"/>
          <w:color w:val="404040"/>
          <w:sz w:val="24"/>
          <w:szCs w:val="24"/>
        </w:rPr>
        <w:t>, Ferguson </w:t>
      </w:r>
      <w:hyperlink r:id="rId37" w:tgtFrame="_blank" w:history="1">
        <w:r w:rsidRPr="0028248C">
          <w:rPr>
            <w:rFonts w:ascii="Arial" w:eastAsia="Times New Roman" w:hAnsi="Arial" w:cs="Arial"/>
            <w:color w:val="404040"/>
            <w:sz w:val="24"/>
            <w:szCs w:val="24"/>
            <w:u w:val="single"/>
          </w:rPr>
          <w:t>had a long history of making wildly over the top projections about upcoming infectious diseases</w:t>
        </w:r>
      </w:hyperlink>
      <w:r w:rsidRPr="0028248C">
        <w:rPr>
          <w:rFonts w:ascii="Arial" w:eastAsia="Times New Roman" w:hAnsi="Arial" w:cs="Arial"/>
          <w:color w:val="404040"/>
          <w:sz w:val="24"/>
          <w:szCs w:val="24"/>
        </w:rPr>
        <w:t>, and when exposed</w:t>
      </w:r>
      <w:r w:rsidRPr="008F60D5">
        <w:rPr>
          <w:rFonts w:ascii="Arial" w:eastAsia="Times New Roman" w:hAnsi="Arial" w:cs="Arial"/>
          <w:color w:val="FF66FF"/>
          <w:sz w:val="24"/>
          <w:szCs w:val="24"/>
        </w:rPr>
        <w:t xml:space="preserve"> </w:t>
      </w:r>
      <w:r w:rsidR="008F60D5" w:rsidRPr="008F60D5">
        <w:rPr>
          <w:rFonts w:ascii="Arial" w:eastAsia="Times New Roman" w:hAnsi="Arial" w:cs="Arial"/>
          <w:color w:val="FF66FF"/>
          <w:sz w:val="24"/>
          <w:szCs w:val="24"/>
        </w:rPr>
        <w:t xml:space="preserve">[to] </w:t>
      </w:r>
      <w:r w:rsidRPr="0028248C">
        <w:rPr>
          <w:rFonts w:ascii="Arial" w:eastAsia="Times New Roman" w:hAnsi="Arial" w:cs="Arial"/>
          <w:color w:val="404040"/>
          <w:sz w:val="24"/>
          <w:szCs w:val="24"/>
        </w:rPr>
        <w:t>a basic degree of scrutiny, it was clear his COVID lockdown </w:t>
      </w:r>
      <w:hyperlink r:id="rId38" w:tgtFrame="_blank" w:history="1">
        <w:r w:rsidRPr="0028248C">
          <w:rPr>
            <w:rFonts w:ascii="Arial" w:eastAsia="Times New Roman" w:hAnsi="Arial" w:cs="Arial"/>
            <w:color w:val="404040"/>
            <w:sz w:val="24"/>
            <w:szCs w:val="24"/>
            <w:u w:val="single"/>
          </w:rPr>
          <w:t>model was nonsensica</w:t>
        </w:r>
      </w:hyperlink>
      <w:r w:rsidRPr="0028248C">
        <w:rPr>
          <w:rFonts w:ascii="Arial" w:eastAsia="Times New Roman" w:hAnsi="Arial" w:cs="Arial"/>
          <w:color w:val="404040"/>
          <w:sz w:val="24"/>
          <w:szCs w:val="24"/>
        </w:rPr>
        <w:t>l.</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Nonetheless, no one who raised clearly valid objections against his model’s shortcomings was listened to, and in many cases people who proposed alternative (and much more sane options) were instead relentlessly attacked </w:t>
      </w:r>
      <w:hyperlink r:id="rId39" w:tgtFrame="_blank" w:history="1">
        <w:r w:rsidRPr="0028248C">
          <w:rPr>
            <w:rFonts w:ascii="Arial" w:eastAsia="Times New Roman" w:hAnsi="Arial" w:cs="Arial"/>
            <w:color w:val="404040"/>
            <w:sz w:val="24"/>
            <w:szCs w:val="24"/>
            <w:u w:val="single"/>
          </w:rPr>
          <w:t>by both the government</w:t>
        </w:r>
      </w:hyperlink>
      <w:r w:rsidRPr="0028248C">
        <w:rPr>
          <w:rFonts w:ascii="Arial" w:eastAsia="Times New Roman" w:hAnsi="Arial" w:cs="Arial"/>
          <w:color w:val="404040"/>
          <w:sz w:val="24"/>
          <w:szCs w:val="24"/>
        </w:rPr>
        <w:t xml:space="preserve"> and the press. However, unlike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since Ferguson didn’t plaster himself in front of the media, most people aren’t aware of him or the fact </w:t>
      </w:r>
      <w:r w:rsidRPr="008F60D5">
        <w:rPr>
          <w:rFonts w:ascii="Arial" w:eastAsia="Times New Roman" w:hAnsi="Arial" w:cs="Arial"/>
          <w:b/>
          <w:color w:val="404040"/>
          <w:sz w:val="24"/>
          <w:szCs w:val="24"/>
        </w:rPr>
        <w:t xml:space="preserve">he’s done far more damage to the world than </w:t>
      </w:r>
      <w:proofErr w:type="spellStart"/>
      <w:r w:rsidRPr="008F60D5">
        <w:rPr>
          <w:rFonts w:ascii="Arial" w:eastAsia="Times New Roman" w:hAnsi="Arial" w:cs="Arial"/>
          <w:b/>
          <w:color w:val="404040"/>
          <w:sz w:val="24"/>
          <w:szCs w:val="24"/>
        </w:rPr>
        <w:t>Hotez</w:t>
      </w:r>
      <w:proofErr w:type="spellEnd"/>
      <w:r w:rsidRPr="008F60D5">
        <w:rPr>
          <w:rFonts w:ascii="Arial" w:eastAsia="Times New Roman" w:hAnsi="Arial" w:cs="Arial"/>
          <w:b/>
          <w:color w:val="404040"/>
          <w:sz w:val="24"/>
          <w:szCs w:val="24"/>
        </w:rPr>
        <w:t xml:space="preserve"> ever did</w:t>
      </w:r>
      <w:r w:rsidRPr="0028248C">
        <w:rPr>
          <w:rFonts w:ascii="Arial" w:eastAsia="Times New Roman" w:hAnsi="Arial" w:cs="Arial"/>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Since no clear term exists for these “progressive” </w:t>
      </w:r>
      <w:proofErr w:type="spellStart"/>
      <w:r w:rsidRPr="0028248C">
        <w:rPr>
          <w:rFonts w:ascii="Arial" w:eastAsia="Times New Roman" w:hAnsi="Arial" w:cs="Arial"/>
          <w:color w:val="404040"/>
          <w:sz w:val="24"/>
          <w:szCs w:val="24"/>
        </w:rPr>
        <w:t>grifters</w:t>
      </w:r>
      <w:proofErr w:type="spellEnd"/>
      <w:r w:rsidRPr="0028248C">
        <w:rPr>
          <w:rFonts w:ascii="Arial" w:eastAsia="Times New Roman" w:hAnsi="Arial" w:cs="Arial"/>
          <w:color w:val="404040"/>
          <w:sz w:val="24"/>
          <w:szCs w:val="24"/>
        </w:rPr>
        <w:t xml:space="preserve"> who will happily sell out their country to the medical industrial complex, I’ve decided to refer to them as </w:t>
      </w:r>
      <w:proofErr w:type="spellStart"/>
      <w:r w:rsidRPr="008F60D5">
        <w:rPr>
          <w:rFonts w:ascii="Arial" w:eastAsia="Times New Roman" w:hAnsi="Arial" w:cs="Arial"/>
          <w:b/>
          <w:color w:val="404040"/>
          <w:sz w:val="24"/>
          <w:szCs w:val="24"/>
          <w:u w:val="single"/>
        </w:rPr>
        <w:t>Hotez</w:t>
      </w:r>
      <w:proofErr w:type="spellEnd"/>
      <w:r w:rsidRPr="008F60D5">
        <w:rPr>
          <w:rFonts w:ascii="Arial" w:eastAsia="Times New Roman" w:hAnsi="Arial" w:cs="Arial"/>
          <w:b/>
          <w:color w:val="404040"/>
          <w:sz w:val="24"/>
          <w:szCs w:val="24"/>
          <w:u w:val="single"/>
        </w:rPr>
        <w:t xml:space="preserve"> </w:t>
      </w:r>
      <w:proofErr w:type="gramStart"/>
      <w:r w:rsidRPr="008F60D5">
        <w:rPr>
          <w:rFonts w:ascii="Arial" w:eastAsia="Times New Roman" w:hAnsi="Arial" w:cs="Arial"/>
          <w:b/>
          <w:color w:val="404040"/>
          <w:sz w:val="24"/>
          <w:szCs w:val="24"/>
          <w:u w:val="single"/>
        </w:rPr>
        <w:t>et</w:t>
      </w:r>
      <w:proofErr w:type="gramEnd"/>
      <w:r w:rsidRPr="008F60D5">
        <w:rPr>
          <w:rFonts w:ascii="Arial" w:eastAsia="Times New Roman" w:hAnsi="Arial" w:cs="Arial"/>
          <w:b/>
          <w:color w:val="404040"/>
          <w:sz w:val="24"/>
          <w:szCs w:val="24"/>
          <w:u w:val="single"/>
        </w:rPr>
        <w:t xml:space="preserve">. </w:t>
      </w:r>
      <w:proofErr w:type="gramStart"/>
      <w:r w:rsidRPr="008F60D5">
        <w:rPr>
          <w:rFonts w:ascii="Arial" w:eastAsia="Times New Roman" w:hAnsi="Arial" w:cs="Arial"/>
          <w:b/>
          <w:color w:val="404040"/>
          <w:sz w:val="24"/>
          <w:szCs w:val="24"/>
          <w:u w:val="single"/>
        </w:rPr>
        <w:t>al</w:t>
      </w:r>
      <w:proofErr w:type="gramEnd"/>
      <w:r w:rsidRPr="0028248C">
        <w:rPr>
          <w:rFonts w:ascii="Arial" w:eastAsia="Times New Roman" w:hAnsi="Arial" w:cs="Arial"/>
          <w:color w:val="404040"/>
          <w:sz w:val="24"/>
          <w:szCs w:val="24"/>
        </w:rPr>
        <w:t xml:space="preserve"> (especially since many of them are friends and they frequently co-author paper together).</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Perpetual Wars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Over the decades, I’ve read document after document allegedly written by an elite think tank (policy planning group) which argued that the most effective way to control a population is with a war. This is because war causes the economy to be shifted to wartime production (which is very profitable for those positioned to take advantage of it) and the population can be easily led to unify behind fighting </w:t>
      </w:r>
      <w:proofErr w:type="gramStart"/>
      <w:r w:rsidRPr="0028248C">
        <w:rPr>
          <w:rFonts w:ascii="Arial" w:eastAsia="Times New Roman" w:hAnsi="Arial" w:cs="Arial"/>
          <w:color w:val="404040"/>
          <w:sz w:val="24"/>
          <w:szCs w:val="24"/>
        </w:rPr>
        <w:t xml:space="preserve">the </w:t>
      </w:r>
      <w:r w:rsidR="00813E60" w:rsidRPr="008F60D5">
        <w:rPr>
          <w:rFonts w:ascii="Arial" w:eastAsia="Times New Roman" w:hAnsi="Arial" w:cs="Arial"/>
          <w:color w:val="FF66FF"/>
          <w:sz w:val="24"/>
          <w:szCs w:val="24"/>
        </w:rPr>
        <w:t xml:space="preserve"> [</w:t>
      </w:r>
      <w:proofErr w:type="gramEnd"/>
      <w:r w:rsidR="00813E60" w:rsidRPr="008F60D5">
        <w:rPr>
          <w:rFonts w:ascii="Arial" w:eastAsia="Times New Roman" w:hAnsi="Arial" w:cs="Arial"/>
          <w:color w:val="FF66FF"/>
          <w:sz w:val="24"/>
          <w:szCs w:val="24"/>
        </w:rPr>
        <w:t>t</w:t>
      </w:r>
      <w:r w:rsidR="00813E60">
        <w:rPr>
          <w:rFonts w:ascii="Arial" w:eastAsia="Times New Roman" w:hAnsi="Arial" w:cs="Arial"/>
          <w:color w:val="FF66FF"/>
          <w:sz w:val="24"/>
          <w:szCs w:val="24"/>
        </w:rPr>
        <w:t>heir</w:t>
      </w:r>
      <w:r w:rsidR="00813E60" w:rsidRPr="008F60D5">
        <w:rPr>
          <w:rFonts w:ascii="Arial" w:eastAsia="Times New Roman" w:hAnsi="Arial" w:cs="Arial"/>
          <w:color w:val="FF66FF"/>
          <w:sz w:val="24"/>
          <w:szCs w:val="24"/>
        </w:rPr>
        <w:t xml:space="preserve">] </w:t>
      </w:r>
      <w:r w:rsidRPr="0028248C">
        <w:rPr>
          <w:rFonts w:ascii="Arial" w:eastAsia="Times New Roman" w:hAnsi="Arial" w:cs="Arial"/>
          <w:color w:val="404040"/>
          <w:sz w:val="24"/>
          <w:szCs w:val="24"/>
        </w:rPr>
        <w:t>own war rather than focusing upon their own interests (e.g., saying no to the government exploiting them).</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The issue with this approach was that because war technology has become so much more powerful (e.g., nuclear weapons) </w:t>
      </w:r>
      <w:r w:rsidRPr="00813E60">
        <w:rPr>
          <w:rFonts w:ascii="Arial" w:eastAsia="Times New Roman" w:hAnsi="Arial" w:cs="Arial"/>
          <w:color w:val="404040"/>
          <w:sz w:val="24"/>
          <w:szCs w:val="24"/>
          <w:highlight w:val="yellow"/>
        </w:rPr>
        <w:t>it’s simply not possible to wage large scale wars anymore without them being catastrophic for both sides.</w:t>
      </w:r>
      <w:r w:rsidRPr="0028248C">
        <w:rPr>
          <w:rFonts w:ascii="Arial" w:eastAsia="Times New Roman" w:hAnsi="Arial" w:cs="Arial"/>
          <w:color w:val="404040"/>
          <w:sz w:val="24"/>
          <w:szCs w:val="24"/>
        </w:rPr>
        <w:t xml:space="preserve"> As a result, the general approach taken was to switch from real wars to abstract wars, as these could get all the benefits of a sustained war without jeopardizing the ruling class’s interests.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Over and over, the three candidates I saw proposed for this war were</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•An illness or disease (typically one which was infectious).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•Terrorism.</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•An environmental disaster.</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while I never saw “racism” or “bigotry” proposed in those documents, given the cultural push for </w:t>
      </w:r>
      <w:hyperlink r:id="rId40" w:tgtFrame="_blank" w:history="1">
        <w:r w:rsidRPr="0028248C">
          <w:rPr>
            <w:rFonts w:ascii="Arial" w:eastAsia="Times New Roman" w:hAnsi="Arial" w:cs="Arial"/>
            <w:i/>
            <w:iCs/>
            <w:color w:val="404040"/>
            <w:sz w:val="24"/>
            <w:szCs w:val="24"/>
            <w:u w:val="single"/>
          </w:rPr>
          <w:t>DEI</w:t>
        </w:r>
      </w:hyperlink>
      <w:r w:rsidRPr="0028248C">
        <w:rPr>
          <w:rFonts w:ascii="Arial" w:eastAsia="Times New Roman" w:hAnsi="Arial" w:cs="Arial"/>
          <w:i/>
          <w:iCs/>
          <w:color w:val="404040"/>
          <w:sz w:val="24"/>
          <w:szCs w:val="24"/>
        </w:rPr>
        <w:t xml:space="preserve">, I suspect it may have since become a serious consideration. Conversely while drug prohibition and preventing illegal immigration meet the necessary criteria to become </w:t>
      </w:r>
      <w:r w:rsidRPr="00813E60">
        <w:rPr>
          <w:rFonts w:ascii="Arial" w:eastAsia="Times New Roman" w:hAnsi="Arial" w:cs="Arial"/>
          <w:i/>
          <w:iCs/>
          <w:color w:val="404040"/>
          <w:sz w:val="24"/>
          <w:szCs w:val="24"/>
          <w:highlight w:val="yellow"/>
        </w:rPr>
        <w:t>a pseudo-war</w:t>
      </w:r>
      <w:r w:rsidRPr="0028248C">
        <w:rPr>
          <w:rFonts w:ascii="Arial" w:eastAsia="Times New Roman" w:hAnsi="Arial" w:cs="Arial"/>
          <w:i/>
          <w:iCs/>
          <w:color w:val="404040"/>
          <w:sz w:val="24"/>
          <w:szCs w:val="24"/>
        </w:rPr>
        <w:t>, I don’t believe they have been because the billionaires profit too much from them continuing.</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Throughout my entire lifetime, the media has worked day in day out to stoke the fears of an environmental cataclysm or a deadly plague sweeping the world, while </w:t>
      </w:r>
      <w:r w:rsidRPr="00813E60">
        <w:rPr>
          <w:rFonts w:ascii="Arial" w:eastAsia="Times New Roman" w:hAnsi="Arial" w:cs="Arial"/>
          <w:color w:val="404040"/>
          <w:sz w:val="24"/>
          <w:szCs w:val="24"/>
          <w:highlight w:val="yellow"/>
        </w:rPr>
        <w:t>more recently (after 9/11) it worked to do the same thing with terrorism</w:t>
      </w:r>
      <w:r w:rsidRPr="0028248C">
        <w:rPr>
          <w:rFonts w:ascii="Arial" w:eastAsia="Times New Roman" w:hAnsi="Arial" w:cs="Arial"/>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From watching each of these, it became very clear to me the goal was never to solve the problem, but rather the </w:t>
      </w:r>
      <w:r w:rsidR="00813E60" w:rsidRPr="008F60D5">
        <w:rPr>
          <w:rFonts w:ascii="Arial" w:eastAsia="Times New Roman" w:hAnsi="Arial" w:cs="Arial"/>
          <w:color w:val="FF66FF"/>
          <w:sz w:val="24"/>
          <w:szCs w:val="24"/>
        </w:rPr>
        <w:t xml:space="preserve">[to] </w:t>
      </w:r>
      <w:r w:rsidRPr="0028248C">
        <w:rPr>
          <w:rFonts w:ascii="Arial" w:eastAsia="Times New Roman" w:hAnsi="Arial" w:cs="Arial"/>
          <w:color w:val="404040"/>
          <w:sz w:val="24"/>
          <w:szCs w:val="24"/>
        </w:rPr>
        <w:t>define it as vaguely as possible so that it could morph into whatever the ruling class needed to fulfill their agenda. For example, </w:t>
      </w:r>
      <w:hyperlink r:id="rId41" w:tgtFrame="_blank" w:history="1">
        <w:r w:rsidRPr="0028248C">
          <w:rPr>
            <w:rFonts w:ascii="Arial" w:eastAsia="Times New Roman" w:hAnsi="Arial" w:cs="Arial"/>
            <w:color w:val="404040"/>
            <w:sz w:val="24"/>
            <w:szCs w:val="24"/>
            <w:u w:val="single"/>
          </w:rPr>
          <w:t>as discussed previously</w:t>
        </w:r>
      </w:hyperlink>
      <w:r w:rsidRPr="0028248C">
        <w:rPr>
          <w:rFonts w:ascii="Arial" w:eastAsia="Times New Roman" w:hAnsi="Arial" w:cs="Arial"/>
          <w:color w:val="404040"/>
          <w:sz w:val="24"/>
          <w:szCs w:val="24"/>
        </w:rPr>
        <w:t>, legitimately environmentally friendly energy technologies have existed for decades which could easily give the world access to clean and affordable energy. However, each of those technologies has been stonewalled, and instead a variety of expensive (and environmentally damaging) technologies have instead been relentlessly promoted by our institutions.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Note: this is analogous to how countless effective (and proven) treatments for still “unsolved” diseases have been ruthlessly suppressed by the medical established, while innumerable lucrative (but unsafe and ineffective) therapies are expedited through the approval process. While I’ve called out “</w:t>
      </w:r>
      <w:proofErr w:type="spellStart"/>
      <w:r w:rsidRPr="0028248C">
        <w:rPr>
          <w:rFonts w:ascii="Arial" w:eastAsia="Times New Roman" w:hAnsi="Arial" w:cs="Arial"/>
          <w:i/>
          <w:iCs/>
          <w:color w:val="404040"/>
          <w:sz w:val="24"/>
          <w:szCs w:val="24"/>
        </w:rPr>
        <w:t>Hotez</w:t>
      </w:r>
      <w:proofErr w:type="spellEnd"/>
      <w:r w:rsidRPr="0028248C">
        <w:rPr>
          <w:rFonts w:ascii="Arial" w:eastAsia="Times New Roman" w:hAnsi="Arial" w:cs="Arial"/>
          <w:i/>
          <w:iCs/>
          <w:color w:val="404040"/>
          <w:sz w:val="24"/>
          <w:szCs w:val="24"/>
        </w:rPr>
        <w:t xml:space="preserve">” (and his compatriots) for grifting, </w:t>
      </w:r>
      <w:r w:rsidRPr="004D19AD">
        <w:rPr>
          <w:rFonts w:ascii="Arial" w:eastAsia="Times New Roman" w:hAnsi="Arial" w:cs="Arial"/>
          <w:i/>
          <w:iCs/>
          <w:color w:val="404040"/>
          <w:sz w:val="24"/>
          <w:szCs w:val="24"/>
          <w:highlight w:val="yellow"/>
        </w:rPr>
        <w:t xml:space="preserve">the reality is that there are far larger </w:t>
      </w:r>
      <w:proofErr w:type="spellStart"/>
      <w:r w:rsidRPr="004D19AD">
        <w:rPr>
          <w:rFonts w:ascii="Arial" w:eastAsia="Times New Roman" w:hAnsi="Arial" w:cs="Arial"/>
          <w:i/>
          <w:iCs/>
          <w:color w:val="404040"/>
          <w:sz w:val="24"/>
          <w:szCs w:val="24"/>
          <w:highlight w:val="yellow"/>
        </w:rPr>
        <w:t>grifters</w:t>
      </w:r>
      <w:proofErr w:type="spellEnd"/>
      <w:r w:rsidRPr="004D19AD">
        <w:rPr>
          <w:rFonts w:ascii="Arial" w:eastAsia="Times New Roman" w:hAnsi="Arial" w:cs="Arial"/>
          <w:i/>
          <w:iCs/>
          <w:color w:val="404040"/>
          <w:sz w:val="24"/>
          <w:szCs w:val="24"/>
          <w:highlight w:val="yellow"/>
        </w:rPr>
        <w:t xml:space="preserve"> within our current economic system</w:t>
      </w:r>
      <w:r w:rsidRPr="0028248C">
        <w:rPr>
          <w:rFonts w:ascii="Arial" w:eastAsia="Times New Roman" w:hAnsi="Arial" w:cs="Arial"/>
          <w:i/>
          <w:iCs/>
          <w:color w:val="404040"/>
          <w:sz w:val="24"/>
          <w:szCs w:val="24"/>
        </w:rPr>
        <w:t>.</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Doublespeak</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George Orwell’s </w:t>
      </w:r>
      <w:hyperlink r:id="rId42" w:tgtFrame="_blank" w:history="1">
        <w:r w:rsidRPr="0028248C">
          <w:rPr>
            <w:rFonts w:ascii="Arial" w:eastAsia="Times New Roman" w:hAnsi="Arial" w:cs="Arial"/>
            <w:color w:val="404040"/>
            <w:sz w:val="24"/>
            <w:szCs w:val="24"/>
            <w:u w:val="single"/>
          </w:rPr>
          <w:t>classic 1984</w:t>
        </w:r>
      </w:hyperlink>
      <w:r w:rsidRPr="0028248C">
        <w:rPr>
          <w:rFonts w:ascii="Arial" w:eastAsia="Times New Roman" w:hAnsi="Arial" w:cs="Arial"/>
          <w:color w:val="404040"/>
          <w:sz w:val="24"/>
          <w:szCs w:val="24"/>
        </w:rPr>
        <w:t> describes the totalitarian nightmare he foresaw from communism merging with modern technology that made unparalleled mass surveillance possible. Within that society, the citizenry were constantly required to believe </w:t>
      </w:r>
      <w:r w:rsidRPr="0028248C">
        <w:rPr>
          <w:rFonts w:ascii="Arial" w:eastAsia="Times New Roman" w:hAnsi="Arial" w:cs="Arial"/>
          <w:b/>
          <w:bCs/>
          <w:color w:val="404040"/>
          <w:sz w:val="24"/>
          <w:szCs w:val="24"/>
        </w:rPr>
        <w:t>with absolute conviction</w:t>
      </w:r>
      <w:r w:rsidRPr="0028248C">
        <w:rPr>
          <w:rFonts w:ascii="Arial" w:eastAsia="Times New Roman" w:hAnsi="Arial" w:cs="Arial"/>
          <w:color w:val="404040"/>
          <w:sz w:val="24"/>
          <w:szCs w:val="24"/>
        </w:rPr>
        <w:t> things they had to know were false.</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For example, their country’s government controlled the population by constantly being at war with one of the two neighboring superpowers (which in turn necessitated them having a seething hatred towards their enemy), but frequently, their nation would switch to being at war with the other country (while their previous enemy became their ally). In turn, the citizenry had to legitimately believe “we have always been at war with </w:t>
      </w:r>
      <w:proofErr w:type="spellStart"/>
      <w:r w:rsidRPr="0028248C">
        <w:rPr>
          <w:rFonts w:ascii="Arial" w:eastAsia="Times New Roman" w:hAnsi="Arial" w:cs="Arial"/>
          <w:color w:val="404040"/>
          <w:sz w:val="24"/>
          <w:szCs w:val="24"/>
        </w:rPr>
        <w:t>Eastasia</w:t>
      </w:r>
      <w:proofErr w:type="spellEnd"/>
      <w:r w:rsidRPr="0028248C">
        <w:rPr>
          <w:rFonts w:ascii="Arial" w:eastAsia="Times New Roman" w:hAnsi="Arial" w:cs="Arial"/>
          <w:color w:val="404040"/>
          <w:sz w:val="24"/>
          <w:szCs w:val="24"/>
        </w:rPr>
        <w:t>” once they were told to.</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 xml:space="preserve">Note: this is similar to how so many people still trust </w:t>
      </w:r>
      <w:proofErr w:type="spellStart"/>
      <w:r w:rsidRPr="0028248C">
        <w:rPr>
          <w:rFonts w:ascii="Arial" w:eastAsia="Times New Roman" w:hAnsi="Arial" w:cs="Arial"/>
          <w:i/>
          <w:iCs/>
          <w:color w:val="404040"/>
          <w:sz w:val="24"/>
          <w:szCs w:val="24"/>
        </w:rPr>
        <w:t>Hotez</w:t>
      </w:r>
      <w:proofErr w:type="spellEnd"/>
      <w:r w:rsidRPr="0028248C">
        <w:rPr>
          <w:rFonts w:ascii="Arial" w:eastAsia="Times New Roman" w:hAnsi="Arial" w:cs="Arial"/>
          <w:i/>
          <w:iCs/>
          <w:color w:val="404040"/>
          <w:sz w:val="24"/>
          <w:szCs w:val="24"/>
        </w:rPr>
        <w:t xml:space="preserve"> or </w:t>
      </w:r>
      <w:proofErr w:type="spellStart"/>
      <w:r w:rsidRPr="0028248C">
        <w:rPr>
          <w:rFonts w:ascii="Arial" w:eastAsia="Times New Roman" w:hAnsi="Arial" w:cs="Arial"/>
          <w:i/>
          <w:iCs/>
          <w:color w:val="404040"/>
          <w:sz w:val="24"/>
          <w:szCs w:val="24"/>
        </w:rPr>
        <w:t>Fauci</w:t>
      </w:r>
      <w:proofErr w:type="spellEnd"/>
      <w:r w:rsidRPr="0028248C">
        <w:rPr>
          <w:rFonts w:ascii="Arial" w:eastAsia="Times New Roman" w:hAnsi="Arial" w:cs="Arial"/>
          <w:i/>
          <w:iCs/>
          <w:color w:val="404040"/>
          <w:sz w:val="24"/>
          <w:szCs w:val="24"/>
        </w:rPr>
        <w:t xml:space="preserve"> despite the fact both individuals have clearly lied to them throughout the pandemic, or why some are still vaccinating despite the vaccines having failed to do everything they were promised to (which remarkably, many now deny was never promised despite the fact they had previously pushed the exact same lies on their peers).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A key aspect of doublespeak was for phrases to mean the opposite of what they said, and for the </w:t>
      </w:r>
      <w:proofErr w:type="spellStart"/>
      <w:r w:rsidRPr="0028248C">
        <w:rPr>
          <w:rFonts w:ascii="Arial" w:eastAsia="Times New Roman" w:hAnsi="Arial" w:cs="Arial"/>
          <w:color w:val="404040"/>
          <w:sz w:val="24"/>
          <w:szCs w:val="24"/>
        </w:rPr>
        <w:t>subconsciousness</w:t>
      </w:r>
      <w:proofErr w:type="spellEnd"/>
      <w:r w:rsidRPr="0028248C">
        <w:rPr>
          <w:rFonts w:ascii="Arial" w:eastAsia="Times New Roman" w:hAnsi="Arial" w:cs="Arial"/>
          <w:color w:val="404040"/>
          <w:sz w:val="24"/>
          <w:szCs w:val="24"/>
        </w:rPr>
        <w:t xml:space="preserve"> of each speaker (or listener) to grasp the actual meaning (so they could do what the government needed) without them consciously realizing what they were doing.</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Over the last few decades, we’ve seen progressively evolving discourse (which was originally known as “</w:t>
      </w:r>
      <w:hyperlink r:id="rId43" w:tgtFrame="_blank" w:history="1">
        <w:r w:rsidRPr="0028248C">
          <w:rPr>
            <w:rFonts w:ascii="Arial" w:eastAsia="Times New Roman" w:hAnsi="Arial" w:cs="Arial"/>
            <w:color w:val="404040"/>
            <w:sz w:val="24"/>
            <w:szCs w:val="24"/>
            <w:u w:val="single"/>
          </w:rPr>
          <w:t>postmodernism</w:t>
        </w:r>
      </w:hyperlink>
      <w:r w:rsidRPr="0028248C">
        <w:rPr>
          <w:rFonts w:ascii="Arial" w:eastAsia="Times New Roman" w:hAnsi="Arial" w:cs="Arial"/>
          <w:color w:val="404040"/>
          <w:sz w:val="24"/>
          <w:szCs w:val="24"/>
        </w:rPr>
        <w:t>”) infect academia and gradually diffuse into the broader culture. Like doublespeak, this dialectical style uses a variety of nice sounding (and hard to understand) buzzwords to conceal a variety of depraved ideas (e.g., the traditional social structures which have long protected us must be abolished, traditional Europeans and Americans are a scourge upon the world, and that much of the human population must be culled for the greater good).</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one of the many harmful “</w:t>
      </w:r>
      <w:proofErr w:type="spellStart"/>
      <w:r w:rsidRPr="0028248C">
        <w:rPr>
          <w:rFonts w:ascii="Arial" w:eastAsia="Times New Roman" w:hAnsi="Arial" w:cs="Arial"/>
          <w:i/>
          <w:iCs/>
          <w:color w:val="404040"/>
          <w:sz w:val="24"/>
          <w:szCs w:val="24"/>
        </w:rPr>
        <w:t>doublespeaks</w:t>
      </w:r>
      <w:proofErr w:type="spellEnd"/>
      <w:r w:rsidRPr="0028248C">
        <w:rPr>
          <w:rFonts w:ascii="Arial" w:eastAsia="Times New Roman" w:hAnsi="Arial" w:cs="Arial"/>
          <w:i/>
          <w:iCs/>
          <w:color w:val="404040"/>
          <w:sz w:val="24"/>
          <w:szCs w:val="24"/>
        </w:rPr>
        <w:t xml:space="preserve">” we are now stuck with is </w:t>
      </w:r>
      <w:r w:rsidRPr="004D19AD">
        <w:rPr>
          <w:rFonts w:ascii="Arial" w:eastAsia="Times New Roman" w:hAnsi="Arial" w:cs="Arial"/>
          <w:b/>
          <w:i/>
          <w:iCs/>
          <w:color w:val="404040"/>
          <w:sz w:val="32"/>
          <w:szCs w:val="32"/>
        </w:rPr>
        <w:t>bioweapons research being euphemistically referred to as gain of function research</w:t>
      </w:r>
      <w:r w:rsidRPr="0028248C">
        <w:rPr>
          <w:rFonts w:ascii="Arial" w:eastAsia="Times New Roman" w:hAnsi="Arial" w:cs="Arial"/>
          <w:i/>
          <w:iCs/>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To enshrine this modern form of double speak, the billionaire class has put a lot of working into buying out academia and the media. For example, most of the world’s media is owned </w:t>
      </w:r>
      <w:hyperlink r:id="rId44" w:tgtFrame="_blank" w:history="1">
        <w:r w:rsidRPr="0028248C">
          <w:rPr>
            <w:rFonts w:ascii="Arial" w:eastAsia="Times New Roman" w:hAnsi="Arial" w:cs="Arial"/>
            <w:color w:val="404040"/>
            <w:sz w:val="24"/>
            <w:szCs w:val="24"/>
            <w:u w:val="single"/>
          </w:rPr>
          <w:t>by six corporations</w:t>
        </w:r>
      </w:hyperlink>
      <w:r w:rsidRPr="0028248C">
        <w:rPr>
          <w:rFonts w:ascii="Arial" w:eastAsia="Times New Roman" w:hAnsi="Arial" w:cs="Arial"/>
          <w:color w:val="404040"/>
          <w:sz w:val="24"/>
          <w:szCs w:val="24"/>
        </w:rPr>
        <w:t> (whose CEOs belong to the billionaire’s globalist organizations) and likewise, </w:t>
      </w:r>
      <w:hyperlink r:id="rId45" w:tgtFrame="_blank" w:history="1">
        <w:r w:rsidRPr="0028248C">
          <w:rPr>
            <w:rFonts w:ascii="Arial" w:eastAsia="Times New Roman" w:hAnsi="Arial" w:cs="Arial"/>
            <w:color w:val="404040"/>
            <w:sz w:val="24"/>
            <w:szCs w:val="24"/>
            <w:u w:val="single"/>
          </w:rPr>
          <w:t>as researchers recently discovered</w:t>
        </w:r>
      </w:hyperlink>
      <w:r w:rsidRPr="0028248C">
        <w:rPr>
          <w:rFonts w:ascii="Arial" w:eastAsia="Times New Roman" w:hAnsi="Arial" w:cs="Arial"/>
          <w:color w:val="404040"/>
          <w:sz w:val="24"/>
          <w:szCs w:val="24"/>
        </w:rPr>
        <w:t>, all the major medical information resources (like the journals who continually refused to published lifesaving information throughout the pandemic) are under the influence of the WEF.</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These assets in turn have been leveraged to create construct after construct that firmly established their utopian form of double speak upon the world. For instance, when I began reviewing the work of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w:t>
      </w:r>
      <w:proofErr w:type="gramStart"/>
      <w:r w:rsidRPr="0028248C">
        <w:rPr>
          <w:rFonts w:ascii="Arial" w:eastAsia="Times New Roman" w:hAnsi="Arial" w:cs="Arial"/>
          <w:color w:val="404040"/>
          <w:sz w:val="24"/>
          <w:szCs w:val="24"/>
        </w:rPr>
        <w:t>et</w:t>
      </w:r>
      <w:proofErr w:type="gramEnd"/>
      <w:r w:rsidRPr="0028248C">
        <w:rPr>
          <w:rFonts w:ascii="Arial" w:eastAsia="Times New Roman" w:hAnsi="Arial" w:cs="Arial"/>
          <w:color w:val="404040"/>
          <w:sz w:val="24"/>
          <w:szCs w:val="24"/>
        </w:rPr>
        <w:t xml:space="preserve">. </w:t>
      </w:r>
      <w:proofErr w:type="gramStart"/>
      <w:r w:rsidRPr="0028248C">
        <w:rPr>
          <w:rFonts w:ascii="Arial" w:eastAsia="Times New Roman" w:hAnsi="Arial" w:cs="Arial"/>
          <w:color w:val="404040"/>
          <w:sz w:val="24"/>
          <w:szCs w:val="24"/>
        </w:rPr>
        <w:t>al</w:t>
      </w:r>
      <w:proofErr w:type="gramEnd"/>
      <w:r w:rsidRPr="0028248C">
        <w:rPr>
          <w:rFonts w:ascii="Arial" w:eastAsia="Times New Roman" w:hAnsi="Arial" w:cs="Arial"/>
          <w:color w:val="404040"/>
          <w:sz w:val="24"/>
          <w:szCs w:val="24"/>
        </w:rPr>
        <w:t>, I kept on noticing they used similar terminologies and often referenced each other to establish the validity of these terms.</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until recently, those assets likewise made it possible to ensure no dissenting narrative which threatens the legitimacy of this new doublespeak could ever be presented to the public.</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In short, </w:t>
      </w:r>
      <w:r w:rsidRPr="00092A7B">
        <w:rPr>
          <w:rFonts w:ascii="Arial" w:eastAsia="Times New Roman" w:hAnsi="Arial" w:cs="Arial"/>
          <w:color w:val="404040"/>
          <w:sz w:val="24"/>
          <w:szCs w:val="24"/>
          <w:highlight w:val="yellow"/>
        </w:rPr>
        <w:t>“Public Health”</w:t>
      </w:r>
      <w:r w:rsidRPr="0028248C">
        <w:rPr>
          <w:rFonts w:ascii="Arial" w:eastAsia="Times New Roman" w:hAnsi="Arial" w:cs="Arial"/>
          <w:color w:val="404040"/>
          <w:sz w:val="24"/>
          <w:szCs w:val="24"/>
        </w:rPr>
        <w:t xml:space="preserve"> has transformed into </w:t>
      </w:r>
      <w:r w:rsidRPr="00092A7B">
        <w:rPr>
          <w:rFonts w:ascii="Arial" w:eastAsia="Times New Roman" w:hAnsi="Arial" w:cs="Arial"/>
          <w:color w:val="FF0000"/>
          <w:sz w:val="24"/>
          <w:szCs w:val="24"/>
        </w:rPr>
        <w:t>a global racketeering operation</w:t>
      </w:r>
      <w:r w:rsidRPr="0028248C">
        <w:rPr>
          <w:rFonts w:ascii="Arial" w:eastAsia="Times New Roman" w:hAnsi="Arial" w:cs="Arial"/>
          <w:color w:val="404040"/>
          <w:sz w:val="24"/>
          <w:szCs w:val="24"/>
        </w:rPr>
        <w:t xml:space="preserve"> where it is very difficult for legitimate science which advances humanity to see the light of day (hence why groundbreaking innovations in science have largely disappeared despite us now spending far more on our scientific apparatus). The public face of this operation are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and his compatriots, </w:t>
      </w:r>
      <w:r w:rsidRPr="001B250B">
        <w:rPr>
          <w:rFonts w:ascii="Arial" w:eastAsia="Times New Roman" w:hAnsi="Arial" w:cs="Arial"/>
          <w:color w:val="404040"/>
          <w:sz w:val="24"/>
          <w:szCs w:val="24"/>
          <w:highlight w:val="yellow"/>
        </w:rPr>
        <w:t>while the private (and actual) face of this operation are the oligarchs that fund it. Beyond being the largest of its kind in history, what makes it so unique is the fact that it’s very hard to see because it’s been meticulously cloaked</w:t>
      </w:r>
      <w:r w:rsidRPr="0028248C">
        <w:rPr>
          <w:rFonts w:ascii="Arial" w:eastAsia="Times New Roman" w:hAnsi="Arial" w:cs="Arial"/>
          <w:color w:val="404040"/>
          <w:sz w:val="24"/>
          <w:szCs w:val="24"/>
        </w:rPr>
        <w:t xml:space="preserve"> behind a lot of doublespeak that seems like something only a good person would support (e.g., who doesn’t want poor people to healthy?).</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One Health</w:t>
      </w:r>
    </w:p>
    <w:p w:rsidR="0028248C" w:rsidRPr="0028248C" w:rsidRDefault="007D206E" w:rsidP="0028248C">
      <w:pPr>
        <w:spacing w:after="300" w:line="390" w:lineRule="atLeast"/>
        <w:rPr>
          <w:rFonts w:ascii="Arial" w:eastAsia="Times New Roman" w:hAnsi="Arial" w:cs="Arial"/>
          <w:color w:val="404040"/>
          <w:sz w:val="24"/>
          <w:szCs w:val="24"/>
        </w:rPr>
      </w:pPr>
      <w:hyperlink r:id="rId46" w:tgtFrame="_blank" w:history="1">
        <w:r w:rsidR="0028248C" w:rsidRPr="0028248C">
          <w:rPr>
            <w:rFonts w:ascii="Arial" w:eastAsia="Times New Roman" w:hAnsi="Arial" w:cs="Arial"/>
            <w:color w:val="404040"/>
            <w:sz w:val="24"/>
            <w:szCs w:val="24"/>
            <w:u w:val="single"/>
          </w:rPr>
          <w:t>In 2004</w:t>
        </w:r>
      </w:hyperlink>
      <w:r w:rsidR="0028248C" w:rsidRPr="0028248C">
        <w:rPr>
          <w:rFonts w:ascii="Arial" w:eastAsia="Times New Roman" w:hAnsi="Arial" w:cs="Arial"/>
          <w:color w:val="404040"/>
          <w:sz w:val="24"/>
          <w:szCs w:val="24"/>
        </w:rPr>
        <w:t>, an international (globalist) conference was held which stated public health needed to be integrated with environmental management (termed “One Health). The key theme of this conference was that given the dire urgency of the environmental and biological threats we faced, all major “One Health” decisions would need to be made by a panel of multidisciplinary experts.</w:t>
      </w:r>
      <w:r w:rsidR="0028248C" w:rsidRPr="0028248C">
        <w:rPr>
          <w:rFonts w:ascii="Arial" w:eastAsia="Times New Roman" w:hAnsi="Arial" w:cs="Arial"/>
          <w:color w:val="404040"/>
          <w:sz w:val="24"/>
          <w:szCs w:val="24"/>
        </w:rPr>
        <w:br/>
      </w:r>
      <w:r w:rsidR="0028248C" w:rsidRPr="0028248C">
        <w:rPr>
          <w:rFonts w:ascii="Arial" w:eastAsia="Times New Roman" w:hAnsi="Arial" w:cs="Arial"/>
          <w:color w:val="404040"/>
          <w:sz w:val="24"/>
          <w:szCs w:val="24"/>
        </w:rPr>
        <w:br/>
      </w:r>
      <w:r w:rsidR="0028248C" w:rsidRPr="001B250B">
        <w:rPr>
          <w:rFonts w:ascii="Arial" w:eastAsia="Times New Roman" w:hAnsi="Arial" w:cs="Arial"/>
          <w:color w:val="404040"/>
          <w:sz w:val="24"/>
          <w:szCs w:val="24"/>
          <w:highlight w:val="yellow"/>
        </w:rPr>
        <w:t>On the surface (especially given the utopian language they used) this sounds like a great idea.</w:t>
      </w:r>
      <w:r w:rsidR="0028248C" w:rsidRPr="0028248C">
        <w:rPr>
          <w:rFonts w:ascii="Arial" w:eastAsia="Times New Roman" w:hAnsi="Arial" w:cs="Arial"/>
          <w:color w:val="404040"/>
          <w:sz w:val="24"/>
          <w:szCs w:val="24"/>
        </w:rPr>
        <w:t xml:space="preserve"> However, given how easy experts are to buy off (as we all saw throughout the pandemic), it was clear to any seasoned observer that One Health was simply an attempt to merge the war on infectious diseases with the war on future environmental catastrophe and have “One Health” usurp the ability of the common people to speak out against it—as </w:t>
      </w:r>
      <w:hyperlink r:id="rId47" w:tgtFrame="_blank" w:history="1">
        <w:r w:rsidR="0028248C" w:rsidRPr="0028248C">
          <w:rPr>
            <w:rFonts w:ascii="Arial" w:eastAsia="Times New Roman" w:hAnsi="Arial" w:cs="Arial"/>
            <w:color w:val="404040"/>
            <w:sz w:val="24"/>
            <w:szCs w:val="24"/>
            <w:u w:val="single"/>
          </w:rPr>
          <w:t>under the incredibly broad definition</w:t>
        </w:r>
      </w:hyperlink>
      <w:r w:rsidR="0028248C" w:rsidRPr="0028248C">
        <w:rPr>
          <w:rFonts w:ascii="Arial" w:eastAsia="Times New Roman" w:hAnsi="Arial" w:cs="Arial"/>
          <w:color w:val="404040"/>
          <w:sz w:val="24"/>
          <w:szCs w:val="24"/>
        </w:rPr>
        <w:t> of “One Health,” almost every aspect of our lives was something which could be regulated under it (e.g., you can’t live here because it might increase the chance of you coming in contact with a wild animal that could spark a pandemic).</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Since that time, more and more efforts have gone into propping up the W.H.O’s One Health brand and the term has gradually infested all the “elite” publications. One of the saddest things about this is that this corruption has made a lot of the “charitable” non-governmental the world relied transform into ones that harm the people they serve.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For example</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•The Gates Foundation (and many other similar organizations) have attempted to “fix” global hunger </w:t>
      </w:r>
      <w:hyperlink r:id="rId48" w:tgtFrame="_blank" w:history="1">
        <w:r w:rsidRPr="0028248C">
          <w:rPr>
            <w:rFonts w:ascii="Arial" w:eastAsia="Times New Roman" w:hAnsi="Arial" w:cs="Arial"/>
            <w:color w:val="404040"/>
            <w:sz w:val="24"/>
            <w:szCs w:val="24"/>
            <w:u w:val="single"/>
          </w:rPr>
          <w:t>by replacing</w:t>
        </w:r>
      </w:hyperlink>
      <w:r w:rsidRPr="0028248C">
        <w:rPr>
          <w:rFonts w:ascii="Arial" w:eastAsia="Times New Roman" w:hAnsi="Arial" w:cs="Arial"/>
          <w:color w:val="404040"/>
          <w:sz w:val="24"/>
          <w:szCs w:val="24"/>
        </w:rPr>
        <w:t> their traditional (and sustainable) forms of agriculture with chemical heavy GMO based farming. This frequently leads to food shortages (as those products are far more expensive) but makes a lot of money for the American corporations pushing these products by transferring the wealth to them that previously would have gone to local community farmers.</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this is similar to how traditional (and environmentally sustainable forms) of food production such as grass fed beef and </w:t>
      </w:r>
      <w:hyperlink r:id="rId49" w:tgtFrame="_blank" w:history="1">
        <w:r w:rsidRPr="0028248C">
          <w:rPr>
            <w:rFonts w:ascii="Arial" w:eastAsia="Times New Roman" w:hAnsi="Arial" w:cs="Arial"/>
            <w:i/>
            <w:iCs/>
            <w:color w:val="404040"/>
            <w:sz w:val="24"/>
            <w:szCs w:val="24"/>
            <w:u w:val="single"/>
          </w:rPr>
          <w:t>even home gardening</w:t>
        </w:r>
      </w:hyperlink>
      <w:r w:rsidRPr="0028248C">
        <w:rPr>
          <w:rFonts w:ascii="Arial" w:eastAsia="Times New Roman" w:hAnsi="Arial" w:cs="Arial"/>
          <w:i/>
          <w:iCs/>
          <w:color w:val="404040"/>
          <w:sz w:val="24"/>
          <w:szCs w:val="24"/>
        </w:rPr>
        <w:t> have been relentlessly demonized by the globalist publications while far less healthy (and simultaneously more environmentally costly) approaches like bugs and or soy are continually promoted.</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friends working at the WHO shared, the WHO used to provide a variety of important public health measures to the third world (e.g., mosquito nets or clean water). However, after globalist money entered the organization (e.g., Bill Gates is now their largest sponsor) that focus has been transformed into providing as many vaccines as possible to the third world while simultaneously neglecting numerous other critical public health strategies.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•The UN was originally created for the purpose of providing an international body which could facilitate dialog (and policies) that would prevent future wars. However, rather than fulfill its actual role (e.g., the UN green-lighted the fraudulent invasion of Iraq, while more recently the UN repeatedly ignored Russia’s pleas for Ukraine to stop conducting actions which directly threatened Russia’s national security—which eventually led to Russia starting a war to stop those actions), the UN has instead focused on advancing a variety of “progressive” ideals (e.g., forcing One Health upon the world) which have nothing to do with why it was originally created.</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In short, there is a lot of money and power behind the One Health Agenda. For example, </w:t>
      </w:r>
      <w:hyperlink r:id="rId50" w:tgtFrame="_blank" w:history="1">
        <w:r w:rsidRPr="0028248C">
          <w:rPr>
            <w:rFonts w:ascii="Arial" w:eastAsia="Times New Roman" w:hAnsi="Arial" w:cs="Arial"/>
            <w:color w:val="404040"/>
            <w:sz w:val="24"/>
            <w:szCs w:val="24"/>
            <w:u w:val="single"/>
          </w:rPr>
          <w:t>American’s 2023 National Defensive Authorization Act</w:t>
        </w:r>
      </w:hyperlink>
      <w:r w:rsidRPr="0028248C">
        <w:rPr>
          <w:rFonts w:ascii="Arial" w:eastAsia="Times New Roman" w:hAnsi="Arial" w:cs="Arial"/>
          <w:color w:val="404040"/>
          <w:sz w:val="24"/>
          <w:szCs w:val="24"/>
        </w:rPr>
        <w:t> contained a provision to advance the “One Health Approach” and provided at least one billion a year to support in alongside a few related globalist organizations.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Sadly, as we will discuss in the second half of this series, most of “One Health” is a series of deceptive promises wrapped in doublespeak which simply serve the billionaire class and do anything but promote health.</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Bioweapons Research</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When World War 2 ended, the US chose to “pardon” many Nazi and Japanese scientists </w:t>
      </w:r>
      <w:hyperlink r:id="rId51" w:tgtFrame="_blank" w:history="1">
        <w:r w:rsidRPr="0028248C">
          <w:rPr>
            <w:rFonts w:ascii="Arial" w:eastAsia="Times New Roman" w:hAnsi="Arial" w:cs="Arial"/>
            <w:color w:val="404040"/>
            <w:sz w:val="24"/>
            <w:szCs w:val="24"/>
            <w:u w:val="single"/>
          </w:rPr>
          <w:t>in return for them working for us</w:t>
        </w:r>
      </w:hyperlink>
      <w:r w:rsidRPr="0028248C">
        <w:rPr>
          <w:rFonts w:ascii="Arial" w:eastAsia="Times New Roman" w:hAnsi="Arial" w:cs="Arial"/>
          <w:color w:val="404040"/>
          <w:sz w:val="24"/>
          <w:szCs w:val="24"/>
        </w:rPr>
        <w:t>. In this process, we brought over many notorious bioweapons specialists (e.g., </w:t>
      </w:r>
      <w:hyperlink r:id="rId52" w:tgtFrame="_blank" w:history="1">
        <w:r w:rsidRPr="0028248C">
          <w:rPr>
            <w:rFonts w:ascii="Arial" w:eastAsia="Times New Roman" w:hAnsi="Arial" w:cs="Arial"/>
            <w:color w:val="404040"/>
            <w:sz w:val="24"/>
            <w:szCs w:val="24"/>
            <w:u w:val="single"/>
          </w:rPr>
          <w:t>there was a Japanese unit that regularly experimented upon Chinese prisoners</w:t>
        </w:r>
      </w:hyperlink>
      <w:r w:rsidRPr="0028248C">
        <w:rPr>
          <w:rFonts w:ascii="Arial" w:eastAsia="Times New Roman" w:hAnsi="Arial" w:cs="Arial"/>
          <w:color w:val="404040"/>
          <w:sz w:val="24"/>
          <w:szCs w:val="24"/>
        </w:rPr>
        <w:t>) that gave birth to an American bioweapons program.</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Eventually Nixon decided an international treaty needed to be created to outlaw the use of bioweapons (which may have been a product of wisdom on his part, or as others argue because </w:t>
      </w:r>
      <w:r w:rsidRPr="001B250B">
        <w:rPr>
          <w:rFonts w:ascii="Arial" w:eastAsia="Times New Roman" w:hAnsi="Arial" w:cs="Arial"/>
          <w:color w:val="404040"/>
          <w:sz w:val="24"/>
          <w:szCs w:val="24"/>
          <w:highlight w:val="yellow"/>
        </w:rPr>
        <w:t>biological weaponry was the one area where the USA did not have an edge on the rest of the world</w:t>
      </w:r>
      <w:r w:rsidRPr="0028248C">
        <w:rPr>
          <w:rFonts w:ascii="Arial" w:eastAsia="Times New Roman" w:hAnsi="Arial" w:cs="Arial"/>
          <w:color w:val="404040"/>
          <w:sz w:val="24"/>
          <w:szCs w:val="24"/>
        </w:rPr>
        <w:t xml:space="preserve"> so it was to our detriment if the technology became widely used). Unfortunately, </w:t>
      </w:r>
      <w:hyperlink r:id="rId53" w:tgtFrame="_blank" w:history="1">
        <w:r w:rsidRPr="0028248C">
          <w:rPr>
            <w:rFonts w:ascii="Arial" w:eastAsia="Times New Roman" w:hAnsi="Arial" w:cs="Arial"/>
            <w:color w:val="404040"/>
            <w:sz w:val="24"/>
            <w:szCs w:val="24"/>
            <w:u w:val="single"/>
          </w:rPr>
          <w:t>The Biological Weapon’s Convention</w:t>
        </w:r>
      </w:hyperlink>
      <w:r w:rsidRPr="0028248C">
        <w:rPr>
          <w:rFonts w:ascii="Arial" w:eastAsia="Times New Roman" w:hAnsi="Arial" w:cs="Arial"/>
          <w:color w:val="404040"/>
          <w:sz w:val="24"/>
          <w:szCs w:val="24"/>
        </w:rPr>
        <w:t> had a major loophole—</w:t>
      </w:r>
      <w:r w:rsidRPr="001B250B">
        <w:rPr>
          <w:rFonts w:ascii="Arial" w:eastAsia="Times New Roman" w:hAnsi="Arial" w:cs="Arial"/>
          <w:color w:val="FF0000"/>
          <w:sz w:val="24"/>
          <w:szCs w:val="24"/>
        </w:rPr>
        <w:t>it permitted the bioweapons work to continue if it was for “prophylactic, protective or other peaceful purposes.</w:t>
      </w:r>
      <w:r w:rsidRPr="0028248C">
        <w:rPr>
          <w:rFonts w:ascii="Arial" w:eastAsia="Times New Roman" w:hAnsi="Arial" w:cs="Arial"/>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a result, the US never stopped researching bioweapons (e.g., </w:t>
      </w:r>
      <w:hyperlink r:id="rId54" w:tgtFrame="_blank" w:history="1">
        <w:r w:rsidRPr="0028248C">
          <w:rPr>
            <w:rFonts w:ascii="Arial" w:eastAsia="Times New Roman" w:hAnsi="Arial" w:cs="Arial"/>
            <w:color w:val="404040"/>
            <w:sz w:val="24"/>
            <w:szCs w:val="24"/>
            <w:u w:val="single"/>
          </w:rPr>
          <w:t>we have a military facility dedicated to it</w:t>
        </w:r>
      </w:hyperlink>
      <w:r w:rsidRPr="0028248C">
        <w:rPr>
          <w:rFonts w:ascii="Arial" w:eastAsia="Times New Roman" w:hAnsi="Arial" w:cs="Arial"/>
          <w:color w:val="404040"/>
          <w:sz w:val="24"/>
          <w:szCs w:val="24"/>
        </w:rPr>
        <w:t xml:space="preserve">). Eventually, modern genetic engineering made it possible to create much more advanced bioweapons (e.g., genetically targeted ones) and the process become complex enough for us to regain technological superiority in the area which led many (e.g., </w:t>
      </w:r>
      <w:proofErr w:type="spellStart"/>
      <w:r w:rsidRPr="0028248C">
        <w:rPr>
          <w:rFonts w:ascii="Arial" w:eastAsia="Times New Roman" w:hAnsi="Arial" w:cs="Arial"/>
          <w:color w:val="404040"/>
          <w:sz w:val="24"/>
          <w:szCs w:val="24"/>
        </w:rPr>
        <w:t>Hotez</w:t>
      </w:r>
      <w:proofErr w:type="spellEnd"/>
      <w:r w:rsidRPr="0028248C">
        <w:rPr>
          <w:rFonts w:ascii="Arial" w:eastAsia="Times New Roman" w:hAnsi="Arial" w:cs="Arial"/>
          <w:color w:val="404040"/>
          <w:sz w:val="24"/>
          <w:szCs w:val="24"/>
        </w:rPr>
        <w:t xml:space="preserve"> et. al) to receive the funding to begin explore every possible way a pathogen could harm others and how they could be genetically modified to become even more dangerous.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 major problem with this approach was that since the bioweapons research community often conducted their experiments in a fairly reckless fashion, again and again, what they made would either reach the general population or a major catastrophe would be only narrowly averted. For example:</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55" w:tgtFrame="_blank" w:history="1">
        <w:r w:rsidRPr="001B250B">
          <w:rPr>
            <w:rFonts w:ascii="Arial" w:eastAsia="Times New Roman" w:hAnsi="Arial" w:cs="Arial"/>
            <w:b/>
            <w:color w:val="404040"/>
            <w:sz w:val="24"/>
            <w:szCs w:val="24"/>
            <w:u w:val="single"/>
          </w:rPr>
          <w:t>In 1950</w:t>
        </w:r>
      </w:hyperlink>
      <w:r w:rsidRPr="001B250B">
        <w:rPr>
          <w:rFonts w:ascii="Arial" w:eastAsia="Times New Roman" w:hAnsi="Arial" w:cs="Arial"/>
          <w:b/>
          <w:color w:val="404040"/>
          <w:sz w:val="24"/>
          <w:szCs w:val="24"/>
        </w:rPr>
        <w:t>, the US Navy covertly sprayed what they considered to be a harmless bacteria at test sites through the San Francisco Bay Area</w:t>
      </w:r>
      <w:r w:rsidRPr="0028248C">
        <w:rPr>
          <w:rFonts w:ascii="Arial" w:eastAsia="Times New Roman" w:hAnsi="Arial" w:cs="Arial"/>
          <w:color w:val="404040"/>
          <w:sz w:val="24"/>
          <w:szCs w:val="24"/>
        </w:rPr>
        <w:t xml:space="preserve"> to see how easy a bioweapons agent was to deploy against a population center. It was then discovered that the bacteria was not harmless, and caused a variety of fatal infections. </w:t>
      </w:r>
      <w:hyperlink r:id="rId56" w:tgtFrame="_blank" w:history="1">
        <w:r w:rsidRPr="001B250B">
          <w:rPr>
            <w:rFonts w:ascii="Arial" w:eastAsia="Times New Roman" w:hAnsi="Arial" w:cs="Arial"/>
            <w:color w:val="404040"/>
            <w:sz w:val="24"/>
            <w:szCs w:val="24"/>
            <w:highlight w:val="yellow"/>
            <w:u w:val="single"/>
          </w:rPr>
          <w:t>It has since become endemic</w:t>
        </w:r>
      </w:hyperlink>
      <w:r w:rsidRPr="001B250B">
        <w:rPr>
          <w:rFonts w:ascii="Arial" w:eastAsia="Times New Roman" w:hAnsi="Arial" w:cs="Arial"/>
          <w:color w:val="404040"/>
          <w:sz w:val="24"/>
          <w:szCs w:val="24"/>
          <w:highlight w:val="yellow"/>
        </w:rPr>
        <w:t> to the area (e.g., it thrives in warm and moist environments like hot tubs).</w:t>
      </w:r>
      <w:r w:rsidRPr="0028248C">
        <w:rPr>
          <w:rFonts w:ascii="Arial" w:eastAsia="Times New Roman" w:hAnsi="Arial" w:cs="Arial"/>
          <w:color w:val="404040"/>
          <w:sz w:val="24"/>
          <w:szCs w:val="24"/>
        </w:rPr>
        <w:t> </w:t>
      </w:r>
      <w:hyperlink r:id="rId57" w:tgtFrame="_blank" w:history="1">
        <w:r w:rsidRPr="0028248C">
          <w:rPr>
            <w:rFonts w:ascii="Arial" w:eastAsia="Times New Roman" w:hAnsi="Arial" w:cs="Arial"/>
            <w:color w:val="404040"/>
            <w:sz w:val="24"/>
            <w:szCs w:val="24"/>
            <w:u w:val="single"/>
          </w:rPr>
          <w:t>In 1977</w:t>
        </w:r>
      </w:hyperlink>
      <w:r w:rsidRPr="0028248C">
        <w:rPr>
          <w:rFonts w:ascii="Arial" w:eastAsia="Times New Roman" w:hAnsi="Arial" w:cs="Arial"/>
          <w:color w:val="404040"/>
          <w:sz w:val="24"/>
          <w:szCs w:val="24"/>
        </w:rPr>
        <w:t> (since infections from it were still occurring) a Senate hearing was conducted where it was discovered that between 1949 and 1969 the US military had conducted 80 open air tests of bacteria that at the time were </w:t>
      </w:r>
      <w:r w:rsidRPr="0028248C">
        <w:rPr>
          <w:rFonts w:ascii="Arial" w:eastAsia="Times New Roman" w:hAnsi="Arial" w:cs="Arial"/>
          <w:b/>
          <w:bCs/>
          <w:i/>
          <w:iCs/>
          <w:color w:val="404040"/>
          <w:sz w:val="24"/>
          <w:szCs w:val="24"/>
        </w:rPr>
        <w:t>believed</w:t>
      </w:r>
      <w:r w:rsidRPr="0028248C">
        <w:rPr>
          <w:rFonts w:ascii="Arial" w:eastAsia="Times New Roman" w:hAnsi="Arial" w:cs="Arial"/>
          <w:color w:val="404040"/>
          <w:sz w:val="24"/>
          <w:szCs w:val="24"/>
        </w:rPr>
        <w:t> to be harmless.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w:t>
      </w:r>
      <w:hyperlink r:id="rId58" w:tgtFrame="_blank" w:history="1">
        <w:r w:rsidRPr="001B250B">
          <w:rPr>
            <w:rFonts w:ascii="Arial" w:eastAsia="Times New Roman" w:hAnsi="Arial" w:cs="Arial"/>
            <w:b/>
            <w:color w:val="404040"/>
            <w:sz w:val="24"/>
            <w:szCs w:val="24"/>
            <w:u w:val="single"/>
          </w:rPr>
          <w:t>In 1966</w:t>
        </w:r>
      </w:hyperlink>
      <w:r w:rsidRPr="001B250B">
        <w:rPr>
          <w:rFonts w:ascii="Arial" w:eastAsia="Times New Roman" w:hAnsi="Arial" w:cs="Arial"/>
          <w:b/>
          <w:color w:val="404040"/>
          <w:sz w:val="24"/>
          <w:szCs w:val="24"/>
        </w:rPr>
        <w:t>,</w:t>
      </w:r>
      <w:r w:rsidRPr="0028248C">
        <w:rPr>
          <w:rFonts w:ascii="Arial" w:eastAsia="Times New Roman" w:hAnsi="Arial" w:cs="Arial"/>
          <w:color w:val="404040"/>
          <w:sz w:val="24"/>
          <w:szCs w:val="24"/>
        </w:rPr>
        <w:t xml:space="preserve"> a leak of a less dangerous smallpox strain from an English </w:t>
      </w:r>
      <w:proofErr w:type="spellStart"/>
      <w:r w:rsidRPr="0028248C">
        <w:rPr>
          <w:rFonts w:ascii="Arial" w:eastAsia="Times New Roman" w:hAnsi="Arial" w:cs="Arial"/>
          <w:color w:val="404040"/>
          <w:sz w:val="24"/>
          <w:szCs w:val="24"/>
        </w:rPr>
        <w:t>biolab</w:t>
      </w:r>
      <w:proofErr w:type="spellEnd"/>
      <w:r w:rsidRPr="0028248C">
        <w:rPr>
          <w:rFonts w:ascii="Arial" w:eastAsia="Times New Roman" w:hAnsi="Arial" w:cs="Arial"/>
          <w:color w:val="404040"/>
          <w:sz w:val="24"/>
          <w:szCs w:val="24"/>
        </w:rPr>
        <w:t xml:space="preserve"> infected one person who went on to infect 65 more. </w:t>
      </w:r>
      <w:hyperlink r:id="rId59" w:tgtFrame="_blank" w:history="1">
        <w:r w:rsidRPr="0028248C">
          <w:rPr>
            <w:rFonts w:ascii="Arial" w:eastAsia="Times New Roman" w:hAnsi="Arial" w:cs="Arial"/>
            <w:color w:val="404040"/>
            <w:sz w:val="24"/>
            <w:szCs w:val="24"/>
            <w:u w:val="single"/>
          </w:rPr>
          <w:t>Twelve years later</w:t>
        </w:r>
      </w:hyperlink>
      <w:r w:rsidRPr="0028248C">
        <w:rPr>
          <w:rFonts w:ascii="Arial" w:eastAsia="Times New Roman" w:hAnsi="Arial" w:cs="Arial"/>
          <w:color w:val="404040"/>
          <w:sz w:val="24"/>
          <w:szCs w:val="24"/>
        </w:rPr>
        <w:t>, another leak occurred from that same lab and killed someone working above the lab. Similarly,</w:t>
      </w:r>
      <w:r w:rsidRPr="001B250B">
        <w:rPr>
          <w:rFonts w:ascii="Arial" w:eastAsia="Times New Roman" w:hAnsi="Arial" w:cs="Arial"/>
          <w:b/>
          <w:color w:val="404040"/>
          <w:sz w:val="24"/>
          <w:szCs w:val="24"/>
        </w:rPr>
        <w:t> </w:t>
      </w:r>
      <w:hyperlink r:id="rId60" w:tgtFrame="_blank" w:history="1">
        <w:r w:rsidRPr="001B250B">
          <w:rPr>
            <w:rFonts w:ascii="Arial" w:eastAsia="Times New Roman" w:hAnsi="Arial" w:cs="Arial"/>
            <w:b/>
            <w:color w:val="404040"/>
            <w:sz w:val="24"/>
            <w:szCs w:val="24"/>
            <w:u w:val="single"/>
          </w:rPr>
          <w:t>in 1971</w:t>
        </w:r>
      </w:hyperlink>
      <w:r w:rsidRPr="0028248C">
        <w:rPr>
          <w:rFonts w:ascii="Arial" w:eastAsia="Times New Roman" w:hAnsi="Arial" w:cs="Arial"/>
          <w:color w:val="404040"/>
          <w:sz w:val="24"/>
          <w:szCs w:val="24"/>
        </w:rPr>
        <w:t>, weaponized smallpox escaped a Soviet lab killing three.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w:t>
      </w:r>
      <w:hyperlink r:id="rId61" w:tgtFrame="_blank" w:history="1">
        <w:r w:rsidRPr="001B250B">
          <w:rPr>
            <w:rFonts w:ascii="Arial" w:eastAsia="Times New Roman" w:hAnsi="Arial" w:cs="Arial"/>
            <w:b/>
            <w:color w:val="404040"/>
            <w:sz w:val="24"/>
            <w:szCs w:val="24"/>
            <w:u w:val="single"/>
          </w:rPr>
          <w:t>In 1975</w:t>
        </w:r>
        <w:r w:rsidRPr="0028248C">
          <w:rPr>
            <w:rFonts w:ascii="Arial" w:eastAsia="Times New Roman" w:hAnsi="Arial" w:cs="Arial"/>
            <w:color w:val="404040"/>
            <w:sz w:val="24"/>
            <w:szCs w:val="24"/>
            <w:u w:val="single"/>
          </w:rPr>
          <w:t>, Lyme disease emerged</w:t>
        </w:r>
      </w:hyperlink>
      <w:r w:rsidRPr="0028248C">
        <w:rPr>
          <w:rFonts w:ascii="Arial" w:eastAsia="Times New Roman" w:hAnsi="Arial" w:cs="Arial"/>
          <w:color w:val="404040"/>
          <w:sz w:val="24"/>
          <w:szCs w:val="24"/>
        </w:rPr>
        <w:t xml:space="preserve"> in the immediate vicinity of a US government facility which was working on </w:t>
      </w:r>
      <w:proofErr w:type="spellStart"/>
      <w:r w:rsidRPr="0028248C">
        <w:rPr>
          <w:rFonts w:ascii="Arial" w:eastAsia="Times New Roman" w:hAnsi="Arial" w:cs="Arial"/>
          <w:color w:val="404040"/>
          <w:sz w:val="24"/>
          <w:szCs w:val="24"/>
        </w:rPr>
        <w:t>weaponizing</w:t>
      </w:r>
      <w:proofErr w:type="spellEnd"/>
      <w:r w:rsidRPr="0028248C">
        <w:rPr>
          <w:rFonts w:ascii="Arial" w:eastAsia="Times New Roman" w:hAnsi="Arial" w:cs="Arial"/>
          <w:color w:val="404040"/>
          <w:sz w:val="24"/>
          <w:szCs w:val="24"/>
        </w:rPr>
        <w:t xml:space="preserve"> the same bacteria which caused the disease.</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the case Lyme disease was a lab leak </w:t>
      </w:r>
      <w:hyperlink r:id="rId62" w:tgtFrame="_blank" w:history="1">
        <w:r w:rsidRPr="0028248C">
          <w:rPr>
            <w:rFonts w:ascii="Arial" w:eastAsia="Times New Roman" w:hAnsi="Arial" w:cs="Arial"/>
            <w:i/>
            <w:iCs/>
            <w:color w:val="404040"/>
            <w:sz w:val="24"/>
            <w:szCs w:val="24"/>
            <w:u w:val="single"/>
          </w:rPr>
          <w:t>is quite strong</w:t>
        </w:r>
      </w:hyperlink>
      <w:r w:rsidRPr="0028248C">
        <w:rPr>
          <w:rFonts w:ascii="Arial" w:eastAsia="Times New Roman" w:hAnsi="Arial" w:cs="Arial"/>
          <w:i/>
          <w:iCs/>
          <w:color w:val="404040"/>
          <w:sz w:val="24"/>
          <w:szCs w:val="24"/>
        </w:rPr>
        <w:t>.</w:t>
      </w:r>
      <w:r w:rsidRPr="0028248C">
        <w:rPr>
          <w:rFonts w:ascii="Arial" w:eastAsia="Times New Roman" w:hAnsi="Arial" w:cs="Arial"/>
          <w:i/>
          <w:iCs/>
          <w:color w:val="404040"/>
          <w:sz w:val="24"/>
          <w:szCs w:val="24"/>
        </w:rPr>
        <w:br/>
      </w:r>
      <w:r w:rsidRPr="0028248C">
        <w:rPr>
          <w:rFonts w:ascii="Arial" w:eastAsia="Times New Roman" w:hAnsi="Arial" w:cs="Arial"/>
          <w:i/>
          <w:iCs/>
          <w:color w:val="404040"/>
          <w:sz w:val="24"/>
          <w:szCs w:val="24"/>
        </w:rPr>
        <w:br/>
        <w:t>•</w:t>
      </w:r>
      <w:hyperlink r:id="rId63" w:tgtFrame="_blank" w:history="1">
        <w:r w:rsidRPr="001B250B">
          <w:rPr>
            <w:rFonts w:ascii="Arial" w:eastAsia="Times New Roman" w:hAnsi="Arial" w:cs="Arial"/>
            <w:b/>
            <w:color w:val="404040"/>
            <w:sz w:val="24"/>
            <w:szCs w:val="24"/>
            <w:u w:val="single"/>
          </w:rPr>
          <w:t>In 1977</w:t>
        </w:r>
      </w:hyperlink>
      <w:r w:rsidRPr="0028248C">
        <w:rPr>
          <w:rFonts w:ascii="Arial" w:eastAsia="Times New Roman" w:hAnsi="Arial" w:cs="Arial"/>
          <w:color w:val="404040"/>
          <w:sz w:val="24"/>
          <w:szCs w:val="24"/>
        </w:rPr>
        <w:t>, the H1N1 flu virus that was blamed for the devastating 1918 Spanish flu pandemic reappeared in China and swept across the globe. Scientists sourced this outbreak to an escape of a reconstituted Spanish Flu from a laboratory freezer in the southern USSR or northern China.</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64" w:tgtFrame="_blank" w:history="1">
        <w:r w:rsidRPr="001B250B">
          <w:rPr>
            <w:rFonts w:ascii="Arial" w:eastAsia="Times New Roman" w:hAnsi="Arial" w:cs="Arial"/>
            <w:b/>
            <w:color w:val="404040"/>
            <w:sz w:val="24"/>
            <w:szCs w:val="24"/>
            <w:u w:val="single"/>
          </w:rPr>
          <w:t>In 1979</w:t>
        </w:r>
      </w:hyperlink>
      <w:r w:rsidRPr="0028248C">
        <w:rPr>
          <w:rFonts w:ascii="Arial" w:eastAsia="Times New Roman" w:hAnsi="Arial" w:cs="Arial"/>
          <w:color w:val="404040"/>
          <w:sz w:val="24"/>
          <w:szCs w:val="24"/>
        </w:rPr>
        <w:t xml:space="preserve">, weaponized anthrax spores were accidentally released from a Soviet military research facility. At least 68 </w:t>
      </w:r>
      <w:proofErr w:type="spellStart"/>
      <w:r w:rsidRPr="0028248C">
        <w:rPr>
          <w:rFonts w:ascii="Arial" w:eastAsia="Times New Roman" w:hAnsi="Arial" w:cs="Arial"/>
          <w:color w:val="404040"/>
          <w:sz w:val="24"/>
          <w:szCs w:val="24"/>
        </w:rPr>
        <w:t>civillians</w:t>
      </w:r>
      <w:proofErr w:type="spellEnd"/>
      <w:r w:rsidRPr="0028248C">
        <w:rPr>
          <w:rFonts w:ascii="Arial" w:eastAsia="Times New Roman" w:hAnsi="Arial" w:cs="Arial"/>
          <w:color w:val="404040"/>
          <w:sz w:val="24"/>
          <w:szCs w:val="24"/>
        </w:rPr>
        <w:t xml:space="preserve"> died, although the total number of deaths will never be known since the government covered it up.</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65" w:tgtFrame="_blank" w:history="1">
        <w:r w:rsidRPr="001B250B">
          <w:rPr>
            <w:rFonts w:ascii="Arial" w:eastAsia="Times New Roman" w:hAnsi="Arial" w:cs="Arial"/>
            <w:b/>
            <w:color w:val="404040"/>
            <w:sz w:val="24"/>
            <w:szCs w:val="24"/>
            <w:u w:val="single"/>
          </w:rPr>
          <w:t>In 2001</w:t>
        </w:r>
      </w:hyperlink>
      <w:r w:rsidRPr="0028248C">
        <w:rPr>
          <w:rFonts w:ascii="Arial" w:eastAsia="Times New Roman" w:hAnsi="Arial" w:cs="Arial"/>
          <w:color w:val="404040"/>
          <w:sz w:val="24"/>
          <w:szCs w:val="24"/>
        </w:rPr>
        <w:t>, letters laced with Anthrax circulated the US, killing 5 and sickening 17. When the pathogen in those letters was examined, </w:t>
      </w:r>
      <w:hyperlink r:id="rId66" w:tgtFrame="_blank" w:history="1">
        <w:r w:rsidRPr="0028248C">
          <w:rPr>
            <w:rFonts w:ascii="Arial" w:eastAsia="Times New Roman" w:hAnsi="Arial" w:cs="Arial"/>
            <w:color w:val="404040"/>
            <w:sz w:val="24"/>
            <w:szCs w:val="24"/>
            <w:u w:val="single"/>
          </w:rPr>
          <w:t>it was discovered to be</w:t>
        </w:r>
      </w:hyperlink>
      <w:r w:rsidRPr="0028248C">
        <w:rPr>
          <w:rFonts w:ascii="Arial" w:eastAsia="Times New Roman" w:hAnsi="Arial" w:cs="Arial"/>
          <w:color w:val="404040"/>
          <w:sz w:val="24"/>
          <w:szCs w:val="24"/>
        </w:rPr>
        <w:t> a weaponized strain which only existed in a few US bioweapons labs.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•Numerous</w:t>
      </w:r>
      <w:r w:rsidRPr="001B250B">
        <w:rPr>
          <w:rFonts w:ascii="Arial" w:eastAsia="Times New Roman" w:hAnsi="Arial" w:cs="Arial"/>
          <w:b/>
          <w:color w:val="404040"/>
          <w:sz w:val="24"/>
          <w:szCs w:val="24"/>
        </w:rPr>
        <w:t xml:space="preserve"> SARS lab leaks </w:t>
      </w:r>
      <w:r w:rsidRPr="0028248C">
        <w:rPr>
          <w:rFonts w:ascii="Arial" w:eastAsia="Times New Roman" w:hAnsi="Arial" w:cs="Arial"/>
          <w:color w:val="404040"/>
          <w:sz w:val="24"/>
          <w:szCs w:val="24"/>
        </w:rPr>
        <w:t>have happened since it first emerged in 2002 (e.g., </w:t>
      </w:r>
      <w:hyperlink r:id="rId67" w:tgtFrame="_blank" w:history="1">
        <w:r w:rsidRPr="0028248C">
          <w:rPr>
            <w:rFonts w:ascii="Arial" w:eastAsia="Times New Roman" w:hAnsi="Arial" w:cs="Arial"/>
            <w:color w:val="404040"/>
            <w:sz w:val="24"/>
            <w:szCs w:val="24"/>
            <w:u w:val="single"/>
          </w:rPr>
          <w:t>1</w:t>
        </w:r>
      </w:hyperlink>
      <w:r w:rsidRPr="0028248C">
        <w:rPr>
          <w:rFonts w:ascii="Arial" w:eastAsia="Times New Roman" w:hAnsi="Arial" w:cs="Arial"/>
          <w:color w:val="404040"/>
          <w:sz w:val="24"/>
          <w:szCs w:val="24"/>
        </w:rPr>
        <w:t>, </w:t>
      </w:r>
      <w:hyperlink r:id="rId68" w:tgtFrame="_blank" w:history="1">
        <w:r w:rsidRPr="0028248C">
          <w:rPr>
            <w:rFonts w:ascii="Arial" w:eastAsia="Times New Roman" w:hAnsi="Arial" w:cs="Arial"/>
            <w:color w:val="404040"/>
            <w:sz w:val="24"/>
            <w:szCs w:val="24"/>
            <w:u w:val="single"/>
          </w:rPr>
          <w:t>2</w:t>
        </w:r>
      </w:hyperlink>
      <w:r w:rsidRPr="0028248C">
        <w:rPr>
          <w:rFonts w:ascii="Arial" w:eastAsia="Times New Roman" w:hAnsi="Arial" w:cs="Arial"/>
          <w:color w:val="404040"/>
          <w:sz w:val="24"/>
          <w:szCs w:val="24"/>
        </w:rPr>
        <w:t>, </w:t>
      </w:r>
      <w:hyperlink r:id="rId69" w:tgtFrame="_blank" w:history="1">
        <w:r w:rsidRPr="0028248C">
          <w:rPr>
            <w:rFonts w:ascii="Arial" w:eastAsia="Times New Roman" w:hAnsi="Arial" w:cs="Arial"/>
            <w:color w:val="404040"/>
            <w:sz w:val="24"/>
            <w:szCs w:val="24"/>
            <w:u w:val="single"/>
          </w:rPr>
          <w:t>3</w:t>
        </w:r>
      </w:hyperlink>
      <w:r w:rsidRPr="0028248C">
        <w:rPr>
          <w:rFonts w:ascii="Arial" w:eastAsia="Times New Roman" w:hAnsi="Arial" w:cs="Arial"/>
          <w:color w:val="404040"/>
          <w:sz w:val="24"/>
          <w:szCs w:val="24"/>
        </w:rPr>
        <w:t>, </w:t>
      </w:r>
      <w:hyperlink r:id="rId70" w:tgtFrame="_blank" w:history="1">
        <w:r w:rsidRPr="0028248C">
          <w:rPr>
            <w:rFonts w:ascii="Arial" w:eastAsia="Times New Roman" w:hAnsi="Arial" w:cs="Arial"/>
            <w:color w:val="404040"/>
            <w:sz w:val="24"/>
            <w:szCs w:val="24"/>
            <w:u w:val="single"/>
          </w:rPr>
          <w:t>4</w:t>
        </w:r>
      </w:hyperlink>
      <w:r w:rsidRPr="0028248C">
        <w:rPr>
          <w:rFonts w:ascii="Arial" w:eastAsia="Times New Roman" w:hAnsi="Arial" w:cs="Arial"/>
          <w:color w:val="404040"/>
          <w:sz w:val="24"/>
          <w:szCs w:val="24"/>
        </w:rPr>
        <w:t>, </w:t>
      </w:r>
      <w:hyperlink r:id="rId71" w:tgtFrame="_blank" w:history="1">
        <w:r w:rsidRPr="0028248C">
          <w:rPr>
            <w:rFonts w:ascii="Arial" w:eastAsia="Times New Roman" w:hAnsi="Arial" w:cs="Arial"/>
            <w:color w:val="404040"/>
            <w:sz w:val="24"/>
            <w:szCs w:val="24"/>
            <w:u w:val="single"/>
          </w:rPr>
          <w:t>5</w:t>
        </w:r>
      </w:hyperlink>
      <w:r w:rsidRPr="0028248C">
        <w:rPr>
          <w:rFonts w:ascii="Arial" w:eastAsia="Times New Roman" w:hAnsi="Arial" w:cs="Arial"/>
          <w:color w:val="404040"/>
          <w:sz w:val="24"/>
          <w:szCs w:val="24"/>
        </w:rPr>
        <w:t> </w:t>
      </w:r>
      <w:hyperlink r:id="rId72" w:tgtFrame="_blank" w:history="1">
        <w:r w:rsidRPr="0028248C">
          <w:rPr>
            <w:rFonts w:ascii="Arial" w:eastAsia="Times New Roman" w:hAnsi="Arial" w:cs="Arial"/>
            <w:color w:val="404040"/>
            <w:sz w:val="24"/>
            <w:szCs w:val="24"/>
            <w:u w:val="single"/>
          </w:rPr>
          <w:t>6</w:t>
        </w:r>
      </w:hyperlink>
      <w:r w:rsidRPr="0028248C">
        <w:rPr>
          <w:rFonts w:ascii="Arial" w:eastAsia="Times New Roman" w:hAnsi="Arial" w:cs="Arial"/>
          <w:color w:val="404040"/>
          <w:sz w:val="24"/>
          <w:szCs w:val="24"/>
        </w:rPr>
        <w:t>), some of </w:t>
      </w:r>
      <w:hyperlink r:id="rId73" w:tgtFrame="_blank" w:history="1">
        <w:r w:rsidRPr="0028248C">
          <w:rPr>
            <w:rFonts w:ascii="Arial" w:eastAsia="Times New Roman" w:hAnsi="Arial" w:cs="Arial"/>
            <w:color w:val="404040"/>
            <w:sz w:val="24"/>
            <w:szCs w:val="24"/>
            <w:u w:val="single"/>
          </w:rPr>
          <w:t>which turned into broader outbreaks</w:t>
        </w:r>
      </w:hyperlink>
      <w:r w:rsidRPr="0028248C">
        <w:rPr>
          <w:rFonts w:ascii="Arial" w:eastAsia="Times New Roman" w:hAnsi="Arial" w:cs="Arial"/>
          <w:color w:val="404040"/>
          <w:sz w:val="24"/>
          <w:szCs w:val="24"/>
        </w:rPr>
        <w:t>.</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 xml:space="preserve">Note: coronaviruses (like SARS) are one of the easiest viruses to perform </w:t>
      </w:r>
      <w:proofErr w:type="spellStart"/>
      <w:r w:rsidRPr="0028248C">
        <w:rPr>
          <w:rFonts w:ascii="Arial" w:eastAsia="Times New Roman" w:hAnsi="Arial" w:cs="Arial"/>
          <w:i/>
          <w:iCs/>
          <w:color w:val="404040"/>
          <w:sz w:val="24"/>
          <w:szCs w:val="24"/>
        </w:rPr>
        <w:t>GoF</w:t>
      </w:r>
      <w:proofErr w:type="spellEnd"/>
      <w:r w:rsidRPr="0028248C">
        <w:rPr>
          <w:rFonts w:ascii="Arial" w:eastAsia="Times New Roman" w:hAnsi="Arial" w:cs="Arial"/>
          <w:i/>
          <w:iCs/>
          <w:color w:val="404040"/>
          <w:sz w:val="24"/>
          <w:szCs w:val="24"/>
        </w:rPr>
        <w:t xml:space="preserve"> research on, and hence one of the most commonly modified pathogens.</w:t>
      </w:r>
      <w:r w:rsidRPr="0028248C">
        <w:rPr>
          <w:rFonts w:ascii="Arial" w:eastAsia="Times New Roman" w:hAnsi="Arial" w:cs="Arial"/>
          <w:i/>
          <w:iCs/>
          <w:color w:val="404040"/>
          <w:sz w:val="24"/>
          <w:szCs w:val="24"/>
        </w:rPr>
        <w:br/>
      </w:r>
      <w:r w:rsidRPr="0028248C">
        <w:rPr>
          <w:rFonts w:ascii="Arial" w:eastAsia="Times New Roman" w:hAnsi="Arial" w:cs="Arial"/>
          <w:i/>
          <w:iCs/>
          <w:color w:val="404040"/>
          <w:sz w:val="24"/>
          <w:szCs w:val="24"/>
        </w:rPr>
        <w:br/>
        <w:t>•</w:t>
      </w:r>
      <w:hyperlink r:id="rId74" w:tgtFrame="_blank" w:history="1">
        <w:r w:rsidRPr="0028248C">
          <w:rPr>
            <w:rFonts w:ascii="Arial" w:eastAsia="Times New Roman" w:hAnsi="Arial" w:cs="Arial"/>
            <w:color w:val="404040"/>
            <w:sz w:val="24"/>
            <w:szCs w:val="24"/>
            <w:u w:val="single"/>
          </w:rPr>
          <w:t>A case can be made</w:t>
        </w:r>
      </w:hyperlink>
      <w:r w:rsidRPr="0028248C">
        <w:rPr>
          <w:rFonts w:ascii="Arial" w:eastAsia="Times New Roman" w:hAnsi="Arial" w:cs="Arial"/>
          <w:color w:val="404040"/>
          <w:sz w:val="24"/>
          <w:szCs w:val="24"/>
        </w:rPr>
        <w:t> that</w:t>
      </w:r>
      <w:r w:rsidRPr="001B250B">
        <w:rPr>
          <w:rFonts w:ascii="Arial" w:eastAsia="Times New Roman" w:hAnsi="Arial" w:cs="Arial"/>
          <w:b/>
          <w:color w:val="404040"/>
          <w:sz w:val="24"/>
          <w:szCs w:val="24"/>
        </w:rPr>
        <w:t xml:space="preserve"> the devastating 2014 and 2016 Ebola outbreaks</w:t>
      </w:r>
      <w:r w:rsidRPr="0028248C">
        <w:rPr>
          <w:rFonts w:ascii="Arial" w:eastAsia="Times New Roman" w:hAnsi="Arial" w:cs="Arial"/>
          <w:color w:val="404040"/>
          <w:sz w:val="24"/>
          <w:szCs w:val="24"/>
        </w:rPr>
        <w:t xml:space="preserve"> leaked from a CDC lab in Africa which studied these pathogens.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75" w:tgtFrame="_blank" w:history="1">
        <w:r w:rsidRPr="0028248C">
          <w:rPr>
            <w:rFonts w:ascii="Arial" w:eastAsia="Times New Roman" w:hAnsi="Arial" w:cs="Arial"/>
            <w:color w:val="404040"/>
            <w:sz w:val="24"/>
            <w:szCs w:val="24"/>
            <w:u w:val="single"/>
          </w:rPr>
          <w:t>A case can also be made</w:t>
        </w:r>
      </w:hyperlink>
      <w:r w:rsidRPr="0028248C">
        <w:rPr>
          <w:rFonts w:ascii="Arial" w:eastAsia="Times New Roman" w:hAnsi="Arial" w:cs="Arial"/>
          <w:color w:val="404040"/>
          <w:sz w:val="24"/>
          <w:szCs w:val="24"/>
        </w:rPr>
        <w:t> </w:t>
      </w:r>
      <w:proofErr w:type="spellStart"/>
      <w:r w:rsidRPr="0028248C">
        <w:rPr>
          <w:rFonts w:ascii="Arial" w:eastAsia="Times New Roman" w:hAnsi="Arial" w:cs="Arial"/>
          <w:color w:val="404040"/>
          <w:sz w:val="24"/>
          <w:szCs w:val="24"/>
        </w:rPr>
        <w:t>monkeypox</w:t>
      </w:r>
      <w:proofErr w:type="spellEnd"/>
      <w:r w:rsidRPr="0028248C">
        <w:rPr>
          <w:rFonts w:ascii="Arial" w:eastAsia="Times New Roman" w:hAnsi="Arial" w:cs="Arial"/>
          <w:color w:val="404040"/>
          <w:sz w:val="24"/>
          <w:szCs w:val="24"/>
        </w:rPr>
        <w:t xml:space="preserve"> originated from a lab as it was found to be 99.9% identical from Israel’s 2018 lab strain.</w:t>
      </w:r>
      <w:r w:rsidRPr="0028248C">
        <w:rPr>
          <w:rFonts w:ascii="Arial" w:eastAsia="Times New Roman" w:hAnsi="Arial" w:cs="Arial"/>
          <w:i/>
          <w:iCs/>
          <w:color w:val="404040"/>
          <w:sz w:val="24"/>
          <w:szCs w:val="24"/>
        </w:rPr>
        <w:br/>
      </w:r>
      <w:r w:rsidRPr="0028248C">
        <w:rPr>
          <w:rFonts w:ascii="Arial" w:eastAsia="Times New Roman" w:hAnsi="Arial" w:cs="Arial"/>
          <w:i/>
          <w:iCs/>
          <w:color w:val="404040"/>
          <w:sz w:val="24"/>
          <w:szCs w:val="24"/>
        </w:rPr>
        <w:br/>
      </w:r>
      <w:r w:rsidRPr="0028248C">
        <w:rPr>
          <w:rFonts w:ascii="Arial" w:eastAsia="Times New Roman" w:hAnsi="Arial" w:cs="Arial"/>
          <w:color w:val="404040"/>
          <w:sz w:val="24"/>
          <w:szCs w:val="24"/>
        </w:rPr>
        <w:t>Furthermore, devastating leaks we are still affected with to this day also occur outside of bioweapons research. For example:</w:t>
      </w:r>
    </w:p>
    <w:p w:rsidR="0028248C" w:rsidRPr="0028248C" w:rsidRDefault="0028248C" w:rsidP="0028248C">
      <w:pPr>
        <w:spacing w:after="300" w:line="390" w:lineRule="atLeast"/>
        <w:rPr>
          <w:rFonts w:ascii="Arial" w:eastAsia="Times New Roman" w:hAnsi="Arial" w:cs="Arial"/>
          <w:color w:val="404040"/>
          <w:sz w:val="24"/>
          <w:szCs w:val="24"/>
        </w:rPr>
      </w:pPr>
      <w:proofErr w:type="gramStart"/>
      <w:r w:rsidRPr="00CC3B81">
        <w:rPr>
          <w:rFonts w:ascii="Arial" w:eastAsia="Times New Roman" w:hAnsi="Arial" w:cs="Arial"/>
          <w:b/>
          <w:color w:val="404040"/>
          <w:sz w:val="24"/>
          <w:szCs w:val="24"/>
        </w:rPr>
        <w:t>•Between 1955-1961</w:t>
      </w:r>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t xml:space="preserve"> the cancer causing SV-40 virus spread throughout the population from contaminated</w:t>
      </w:r>
      <w:r w:rsidRPr="00CC3B81">
        <w:rPr>
          <w:rFonts w:ascii="Arial" w:eastAsia="Times New Roman" w:hAnsi="Arial" w:cs="Arial"/>
          <w:b/>
          <w:color w:val="404040"/>
          <w:sz w:val="24"/>
          <w:szCs w:val="24"/>
        </w:rPr>
        <w:t xml:space="preserve"> polio</w:t>
      </w:r>
      <w:r w:rsidRPr="0028248C">
        <w:rPr>
          <w:rFonts w:ascii="Arial" w:eastAsia="Times New Roman" w:hAnsi="Arial" w:cs="Arial"/>
          <w:color w:val="404040"/>
          <w:sz w:val="24"/>
          <w:szCs w:val="24"/>
        </w:rPr>
        <w:t xml:space="preserve"> vaccines. However despite the government receiving warnings about this, </w:t>
      </w:r>
      <w:hyperlink r:id="rId76" w:tgtFrame="_blank" w:history="1">
        <w:r w:rsidRPr="0028248C">
          <w:rPr>
            <w:rFonts w:ascii="Arial" w:eastAsia="Times New Roman" w:hAnsi="Arial" w:cs="Arial"/>
            <w:color w:val="404040"/>
            <w:sz w:val="24"/>
            <w:szCs w:val="24"/>
            <w:u w:val="single"/>
          </w:rPr>
          <w:t>it still chose to release the vaccine</w:t>
        </w:r>
      </w:hyperlink>
      <w:r w:rsidRPr="0028248C">
        <w:rPr>
          <w:rFonts w:ascii="Arial" w:eastAsia="Times New Roman" w:hAnsi="Arial" w:cs="Arial"/>
          <w:color w:val="404040"/>
          <w:sz w:val="24"/>
          <w:szCs w:val="24"/>
        </w:rPr>
        <w:t> (as they were fully committed to the vaccine program). Once SV-40 entered the population, many physicians observed a significant increase in solid tumors (e.g., sarcomas) and renal diseases.</w:t>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a strong case can also be made that HIV emerged through contaminated vaccines given in Africa and Haiti (</w:t>
      </w:r>
      <w:hyperlink r:id="rId77" w:tgtFrame="_blank" w:history="1">
        <w:r w:rsidRPr="0028248C">
          <w:rPr>
            <w:rFonts w:ascii="Arial" w:eastAsia="Times New Roman" w:hAnsi="Arial" w:cs="Arial"/>
            <w:i/>
            <w:iCs/>
            <w:color w:val="404040"/>
            <w:sz w:val="24"/>
            <w:szCs w:val="24"/>
            <w:u w:val="single"/>
          </w:rPr>
          <w:t>the London Times even wrote an article about it</w:t>
        </w:r>
      </w:hyperlink>
      <w:r w:rsidRPr="0028248C">
        <w:rPr>
          <w:rFonts w:ascii="Arial" w:eastAsia="Times New Roman" w:hAnsi="Arial" w:cs="Arial"/>
          <w:i/>
          <w:iCs/>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w:t>
      </w:r>
      <w:r w:rsidRPr="00CC3B81">
        <w:rPr>
          <w:rFonts w:ascii="Arial" w:eastAsia="Times New Roman" w:hAnsi="Arial" w:cs="Arial"/>
          <w:b/>
          <w:color w:val="404040"/>
          <w:sz w:val="24"/>
          <w:szCs w:val="24"/>
        </w:rPr>
        <w:t>In 1956, RSV</w:t>
      </w:r>
      <w:r w:rsidRPr="0028248C">
        <w:rPr>
          <w:rFonts w:ascii="Arial" w:eastAsia="Times New Roman" w:hAnsi="Arial" w:cs="Arial"/>
          <w:color w:val="404040"/>
          <w:sz w:val="24"/>
          <w:szCs w:val="24"/>
        </w:rPr>
        <w:t xml:space="preserve"> (the virus we are now seeing the vaccine industry move to monetize) emerged. </w:t>
      </w:r>
      <w:hyperlink r:id="rId78" w:tgtFrame="_blank" w:history="1">
        <w:r w:rsidRPr="0028248C">
          <w:rPr>
            <w:rFonts w:ascii="Arial" w:eastAsia="Times New Roman" w:hAnsi="Arial" w:cs="Arial"/>
            <w:color w:val="404040"/>
            <w:sz w:val="24"/>
            <w:szCs w:val="24"/>
            <w:u w:val="single"/>
          </w:rPr>
          <w:t>The previous year</w:t>
        </w:r>
      </w:hyperlink>
      <w:r w:rsidRPr="0028248C">
        <w:rPr>
          <w:rFonts w:ascii="Arial" w:eastAsia="Times New Roman" w:hAnsi="Arial" w:cs="Arial"/>
          <w:color w:val="404040"/>
          <w:sz w:val="24"/>
          <w:szCs w:val="24"/>
        </w:rPr>
        <w:t xml:space="preserve">, a respiratory virus outbreak occurred in a chimpanzee colony at a military research facility that infected a </w:t>
      </w:r>
      <w:proofErr w:type="spellStart"/>
      <w:r w:rsidRPr="0028248C">
        <w:rPr>
          <w:rFonts w:ascii="Arial" w:eastAsia="Times New Roman" w:hAnsi="Arial" w:cs="Arial"/>
          <w:color w:val="404040"/>
          <w:sz w:val="24"/>
          <w:szCs w:val="24"/>
        </w:rPr>
        <w:t>labworker</w:t>
      </w:r>
      <w:proofErr w:type="spellEnd"/>
      <w:r w:rsidRPr="0028248C">
        <w:rPr>
          <w:rFonts w:ascii="Arial" w:eastAsia="Times New Roman" w:hAnsi="Arial" w:cs="Arial"/>
          <w:color w:val="404040"/>
          <w:sz w:val="24"/>
          <w:szCs w:val="24"/>
        </w:rPr>
        <w:t xml:space="preserve"> with a new respiratory virus he transmitted to other </w:t>
      </w:r>
      <w:proofErr w:type="spellStart"/>
      <w:r w:rsidRPr="0028248C">
        <w:rPr>
          <w:rFonts w:ascii="Arial" w:eastAsia="Times New Roman" w:hAnsi="Arial" w:cs="Arial"/>
          <w:color w:val="404040"/>
          <w:sz w:val="24"/>
          <w:szCs w:val="24"/>
        </w:rPr>
        <w:t>personel</w:t>
      </w:r>
      <w:proofErr w:type="spellEnd"/>
      <w:r w:rsidRPr="0028248C">
        <w:rPr>
          <w:rFonts w:ascii="Arial" w:eastAsia="Times New Roman" w:hAnsi="Arial" w:cs="Arial"/>
          <w:color w:val="404040"/>
          <w:sz w:val="24"/>
          <w:szCs w:val="24"/>
        </w:rPr>
        <w:t xml:space="preserve"> there. Shortly after, the human disease RSV emerged, and was largely indistinguishable from the initial infection a year before.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w:t>
      </w:r>
      <w:hyperlink r:id="rId79" w:tgtFrame="_blank" w:history="1">
        <w:r w:rsidRPr="00CC3B81">
          <w:rPr>
            <w:rFonts w:ascii="Arial" w:eastAsia="Times New Roman" w:hAnsi="Arial" w:cs="Arial"/>
            <w:b/>
            <w:color w:val="404040"/>
            <w:sz w:val="24"/>
            <w:szCs w:val="24"/>
            <w:u w:val="single"/>
          </w:rPr>
          <w:t>In 1967</w:t>
        </w:r>
      </w:hyperlink>
      <w:r w:rsidRPr="0028248C">
        <w:rPr>
          <w:rFonts w:ascii="Arial" w:eastAsia="Times New Roman" w:hAnsi="Arial" w:cs="Arial"/>
          <w:color w:val="404040"/>
          <w:sz w:val="24"/>
          <w:szCs w:val="24"/>
        </w:rPr>
        <w:t>, simultaneous lab leaks from African green monkey colonies in Germany and Serbia caused local outbreaks of the highly lethal Marburg Virus (which is very similar to Ebola).</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each of the above cases indicate, lab leaks aren’t isolated events. Sadly, </w:t>
      </w:r>
      <w:hyperlink r:id="rId80" w:tgtFrame="_blank" w:history="1">
        <w:r w:rsidRPr="0028248C">
          <w:rPr>
            <w:rFonts w:ascii="Arial" w:eastAsia="Times New Roman" w:hAnsi="Arial" w:cs="Arial"/>
            <w:color w:val="404040"/>
            <w:sz w:val="24"/>
            <w:szCs w:val="24"/>
            <w:u w:val="single"/>
          </w:rPr>
          <w:t>as many official sources show</w:t>
        </w:r>
      </w:hyperlink>
      <w:r w:rsidRPr="0028248C">
        <w:rPr>
          <w:rFonts w:ascii="Arial" w:eastAsia="Times New Roman" w:hAnsi="Arial" w:cs="Arial"/>
          <w:color w:val="404040"/>
          <w:sz w:val="24"/>
          <w:szCs w:val="24"/>
        </w:rPr>
        <w:t>, lab leaks are quite common, but rarely reported (e.g., </w:t>
      </w:r>
      <w:hyperlink r:id="rId81" w:tgtFrame="_blank" w:history="1">
        <w:r w:rsidRPr="0028248C">
          <w:rPr>
            <w:rFonts w:ascii="Arial" w:eastAsia="Times New Roman" w:hAnsi="Arial" w:cs="Arial"/>
            <w:color w:val="404040"/>
            <w:sz w:val="24"/>
            <w:szCs w:val="24"/>
            <w:u w:val="single"/>
          </w:rPr>
          <w:t>a recent Lancet paper</w:t>
        </w:r>
      </w:hyperlink>
      <w:r w:rsidRPr="0028248C">
        <w:rPr>
          <w:rFonts w:ascii="Arial" w:eastAsia="Times New Roman" w:hAnsi="Arial" w:cs="Arial"/>
          <w:color w:val="404040"/>
          <w:sz w:val="24"/>
          <w:szCs w:val="24"/>
        </w:rPr>
        <w:t> looked at papers in a few languages published between 2000-2021 and was able identify </w:t>
      </w:r>
      <w:r w:rsidRPr="0028248C">
        <w:rPr>
          <w:rFonts w:ascii="Arial" w:eastAsia="Times New Roman" w:hAnsi="Arial" w:cs="Arial"/>
          <w:b/>
          <w:bCs/>
          <w:i/>
          <w:iCs/>
          <w:color w:val="404040"/>
          <w:sz w:val="24"/>
          <w:szCs w:val="24"/>
        </w:rPr>
        <w:t>reported</w:t>
      </w:r>
      <w:r w:rsidRPr="0028248C">
        <w:rPr>
          <w:rFonts w:ascii="Arial" w:eastAsia="Times New Roman" w:hAnsi="Arial" w:cs="Arial"/>
          <w:color w:val="404040"/>
          <w:sz w:val="24"/>
          <w:szCs w:val="24"/>
        </w:rPr>
        <w:t> 309 documented lab infections, 16 lab escapes and several deaths).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To quantify the magnitude of this problem, the Cambridge Working Group </w:t>
      </w:r>
      <w:hyperlink r:id="rId82" w:tgtFrame="_blank" w:history="1">
        <w:r w:rsidRPr="0028248C">
          <w:rPr>
            <w:rFonts w:ascii="Arial" w:eastAsia="Times New Roman" w:hAnsi="Arial" w:cs="Arial"/>
            <w:color w:val="404040"/>
            <w:sz w:val="24"/>
            <w:szCs w:val="24"/>
            <w:u w:val="single"/>
          </w:rPr>
          <w:t>estimated in 2014</w:t>
        </w:r>
      </w:hyperlink>
      <w:r w:rsidRPr="0028248C">
        <w:rPr>
          <w:rFonts w:ascii="Arial" w:eastAsia="Times New Roman" w:hAnsi="Arial" w:cs="Arial"/>
          <w:color w:val="404040"/>
          <w:sz w:val="24"/>
          <w:szCs w:val="24"/>
        </w:rPr>
        <w:t> that potentially dangerous lab leaks occur, on average, two times </w:t>
      </w:r>
      <w:r w:rsidRPr="0028248C">
        <w:rPr>
          <w:rFonts w:ascii="Arial" w:eastAsia="Times New Roman" w:hAnsi="Arial" w:cs="Arial"/>
          <w:b/>
          <w:bCs/>
          <w:color w:val="404040"/>
          <w:sz w:val="24"/>
          <w:szCs w:val="24"/>
        </w:rPr>
        <w:t>each week in the US alone</w:t>
      </w:r>
      <w:r w:rsidRPr="0028248C">
        <w:rPr>
          <w:rFonts w:ascii="Arial" w:eastAsia="Times New Roman" w:hAnsi="Arial" w:cs="Arial"/>
          <w:color w:val="404040"/>
          <w:sz w:val="24"/>
          <w:szCs w:val="24"/>
        </w:rPr>
        <w:t> and by 2018 this number had risen to an average of four times per week. Meryl Nass concisely communicates the point with this slide:</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 xml:space="preserve">Note: prior to COVID-19, the scientific community was well aware of how dangerous </w:t>
      </w:r>
      <w:proofErr w:type="spellStart"/>
      <w:r w:rsidRPr="0028248C">
        <w:rPr>
          <w:rFonts w:ascii="Arial" w:eastAsia="Times New Roman" w:hAnsi="Arial" w:cs="Arial"/>
          <w:i/>
          <w:iCs/>
          <w:color w:val="404040"/>
          <w:sz w:val="24"/>
          <w:szCs w:val="24"/>
        </w:rPr>
        <w:t>GoF</w:t>
      </w:r>
      <w:proofErr w:type="spellEnd"/>
      <w:r w:rsidRPr="0028248C">
        <w:rPr>
          <w:rFonts w:ascii="Arial" w:eastAsia="Times New Roman" w:hAnsi="Arial" w:cs="Arial"/>
          <w:i/>
          <w:iCs/>
          <w:color w:val="404040"/>
          <w:sz w:val="24"/>
          <w:szCs w:val="24"/>
        </w:rPr>
        <w:t xml:space="preserve"> research was, </w:t>
      </w:r>
      <w:hyperlink r:id="rId83" w:tgtFrame="_blank" w:history="1">
        <w:r w:rsidRPr="0028248C">
          <w:rPr>
            <w:rFonts w:ascii="Arial" w:eastAsia="Times New Roman" w:hAnsi="Arial" w:cs="Arial"/>
            <w:i/>
            <w:iCs/>
            <w:color w:val="404040"/>
            <w:sz w:val="24"/>
            <w:szCs w:val="24"/>
            <w:u w:val="single"/>
          </w:rPr>
          <w:t>and after a few prominent (and admitted) lab leaks happened over a short period of time</w:t>
        </w:r>
      </w:hyperlink>
      <w:r w:rsidRPr="0028248C">
        <w:rPr>
          <w:rFonts w:ascii="Arial" w:eastAsia="Times New Roman" w:hAnsi="Arial" w:cs="Arial"/>
          <w:i/>
          <w:iCs/>
          <w:color w:val="404040"/>
          <w:sz w:val="24"/>
          <w:szCs w:val="24"/>
        </w:rPr>
        <w:t>, the scientific community petitioned President Obama imploring him to stop this research. </w:t>
      </w:r>
      <w:hyperlink r:id="rId84" w:tgtFrame="_blank" w:history="1">
        <w:r w:rsidRPr="0028248C">
          <w:rPr>
            <w:rFonts w:ascii="Arial" w:eastAsia="Times New Roman" w:hAnsi="Arial" w:cs="Arial"/>
            <w:i/>
            <w:iCs/>
            <w:color w:val="404040"/>
            <w:sz w:val="24"/>
            <w:szCs w:val="24"/>
            <w:u w:val="single"/>
          </w:rPr>
          <w:t xml:space="preserve">Obama listened and in 2014 paused all federal funding on </w:t>
        </w:r>
        <w:proofErr w:type="spellStart"/>
        <w:r w:rsidRPr="0028248C">
          <w:rPr>
            <w:rFonts w:ascii="Arial" w:eastAsia="Times New Roman" w:hAnsi="Arial" w:cs="Arial"/>
            <w:i/>
            <w:iCs/>
            <w:color w:val="404040"/>
            <w:sz w:val="24"/>
            <w:szCs w:val="24"/>
            <w:u w:val="single"/>
          </w:rPr>
          <w:t>GoF</w:t>
        </w:r>
        <w:proofErr w:type="spellEnd"/>
        <w:r w:rsidRPr="0028248C">
          <w:rPr>
            <w:rFonts w:ascii="Arial" w:eastAsia="Times New Roman" w:hAnsi="Arial" w:cs="Arial"/>
            <w:i/>
            <w:iCs/>
            <w:color w:val="404040"/>
            <w:sz w:val="24"/>
            <w:szCs w:val="24"/>
            <w:u w:val="single"/>
          </w:rPr>
          <w:t xml:space="preserve"> research</w:t>
        </w:r>
      </w:hyperlink>
      <w:r w:rsidRPr="0028248C">
        <w:rPr>
          <w:rFonts w:ascii="Arial" w:eastAsia="Times New Roman" w:hAnsi="Arial" w:cs="Arial"/>
          <w:i/>
          <w:iCs/>
          <w:color w:val="404040"/>
          <w:sz w:val="24"/>
          <w:szCs w:val="24"/>
        </w:rPr>
        <w:t xml:space="preserve"> (and further highlighted the danger of </w:t>
      </w:r>
      <w:proofErr w:type="spellStart"/>
      <w:r w:rsidRPr="0028248C">
        <w:rPr>
          <w:rFonts w:ascii="Arial" w:eastAsia="Times New Roman" w:hAnsi="Arial" w:cs="Arial"/>
          <w:i/>
          <w:iCs/>
          <w:color w:val="404040"/>
          <w:sz w:val="24"/>
          <w:szCs w:val="24"/>
        </w:rPr>
        <w:t>GoF</w:t>
      </w:r>
      <w:proofErr w:type="spellEnd"/>
      <w:r w:rsidRPr="0028248C">
        <w:rPr>
          <w:rFonts w:ascii="Arial" w:eastAsia="Times New Roman" w:hAnsi="Arial" w:cs="Arial"/>
          <w:i/>
          <w:iCs/>
          <w:color w:val="404040"/>
          <w:sz w:val="24"/>
          <w:szCs w:val="24"/>
        </w:rPr>
        <w:t xml:space="preserve"> on the SARS virus). </w:t>
      </w:r>
      <w:proofErr w:type="spellStart"/>
      <w:r w:rsidRPr="0028248C">
        <w:rPr>
          <w:rFonts w:ascii="Arial" w:eastAsia="Times New Roman" w:hAnsi="Arial" w:cs="Arial"/>
          <w:i/>
          <w:iCs/>
          <w:color w:val="404040"/>
          <w:sz w:val="24"/>
          <w:szCs w:val="24"/>
        </w:rPr>
        <w:t>Fauci</w:t>
      </w:r>
      <w:proofErr w:type="spellEnd"/>
      <w:r w:rsidRPr="0028248C">
        <w:rPr>
          <w:rFonts w:ascii="Arial" w:eastAsia="Times New Roman" w:hAnsi="Arial" w:cs="Arial"/>
          <w:i/>
          <w:iCs/>
          <w:color w:val="404040"/>
          <w:sz w:val="24"/>
          <w:szCs w:val="24"/>
        </w:rPr>
        <w:t xml:space="preserve"> (who was likely profiting from performing the research for the </w:t>
      </w:r>
      <w:proofErr w:type="gramStart"/>
      <w:r w:rsidRPr="0028248C">
        <w:rPr>
          <w:rFonts w:ascii="Arial" w:eastAsia="Times New Roman" w:hAnsi="Arial" w:cs="Arial"/>
          <w:i/>
          <w:iCs/>
          <w:color w:val="404040"/>
          <w:sz w:val="24"/>
          <w:szCs w:val="24"/>
        </w:rPr>
        <w:t>DoD</w:t>
      </w:r>
      <w:proofErr w:type="gramEnd"/>
      <w:r w:rsidRPr="0028248C">
        <w:rPr>
          <w:rFonts w:ascii="Arial" w:eastAsia="Times New Roman" w:hAnsi="Arial" w:cs="Arial"/>
          <w:i/>
          <w:iCs/>
          <w:color w:val="404040"/>
          <w:sz w:val="24"/>
          <w:szCs w:val="24"/>
        </w:rPr>
        <w:t>) got around this issue by outsourcing the research to Wuhan. Remarkably, the media has now made most of the world forget that prior to COVID-19, lab leaks were viewed as a frequent and legitimate problem.</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Finally, it should be noted that (as we saw with COVID-19) this disastrous research often has widespread geopolitical consequences. For example, prior to beginning the most consequential war in the last 50 years, Russia repeatedly raised three major concerns to the United Nations. I hold the belief Russia was fully aware of how costly it would be to invade Ukraine, but ultimately did so because the Russians felt there was no other option to protect the national security of the country.</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One of Russia’s concerns was </w:t>
      </w:r>
      <w:r w:rsidRPr="00CC3B81">
        <w:rPr>
          <w:rFonts w:ascii="Arial" w:eastAsia="Times New Roman" w:hAnsi="Arial" w:cs="Arial"/>
          <w:color w:val="FF0000"/>
          <w:sz w:val="24"/>
          <w:szCs w:val="24"/>
        </w:rPr>
        <w:t>the presence of US bio labs in Ukraine which Russia asserted were exposing Ukraine and Russia to harmful infectious diseases</w:t>
      </w:r>
      <w:r w:rsidRPr="0028248C">
        <w:rPr>
          <w:rFonts w:ascii="Arial" w:eastAsia="Times New Roman" w:hAnsi="Arial" w:cs="Arial"/>
          <w:color w:val="404040"/>
          <w:sz w:val="24"/>
          <w:szCs w:val="24"/>
        </w:rPr>
        <w:t>. While this was initially vehemently denied, </w:t>
      </w:r>
      <w:hyperlink r:id="rId85" w:tgtFrame="_blank" w:history="1">
        <w:r w:rsidRPr="0028248C">
          <w:rPr>
            <w:rFonts w:ascii="Arial" w:eastAsia="Times New Roman" w:hAnsi="Arial" w:cs="Arial"/>
            <w:color w:val="404040"/>
            <w:sz w:val="24"/>
            <w:szCs w:val="24"/>
            <w:u w:val="single"/>
          </w:rPr>
          <w:t xml:space="preserve">the State Department later inadvertently admitted there were </w:t>
        </w:r>
        <w:proofErr w:type="spellStart"/>
        <w:r w:rsidRPr="0028248C">
          <w:rPr>
            <w:rFonts w:ascii="Arial" w:eastAsia="Times New Roman" w:hAnsi="Arial" w:cs="Arial"/>
            <w:color w:val="404040"/>
            <w:sz w:val="24"/>
            <w:szCs w:val="24"/>
            <w:u w:val="single"/>
          </w:rPr>
          <w:t>biolabs</w:t>
        </w:r>
        <w:proofErr w:type="spellEnd"/>
        <w:r w:rsidRPr="0028248C">
          <w:rPr>
            <w:rFonts w:ascii="Arial" w:eastAsia="Times New Roman" w:hAnsi="Arial" w:cs="Arial"/>
            <w:color w:val="404040"/>
            <w:sz w:val="24"/>
            <w:szCs w:val="24"/>
            <w:u w:val="single"/>
          </w:rPr>
          <w:t xml:space="preserve"> in Ukraine</w:t>
        </w:r>
      </w:hyperlink>
      <w:r w:rsidRPr="0028248C">
        <w:rPr>
          <w:rFonts w:ascii="Arial" w:eastAsia="Times New Roman" w:hAnsi="Arial" w:cs="Arial"/>
          <w:color w:val="404040"/>
          <w:sz w:val="24"/>
          <w:szCs w:val="24"/>
        </w:rPr>
        <w:t>, and later, still </w:t>
      </w:r>
      <w:hyperlink r:id="rId86" w:tgtFrame="_blank" w:history="1">
        <w:r w:rsidRPr="0028248C">
          <w:rPr>
            <w:rFonts w:ascii="Arial" w:eastAsia="Times New Roman" w:hAnsi="Arial" w:cs="Arial"/>
            <w:color w:val="404040"/>
            <w:sz w:val="24"/>
            <w:szCs w:val="24"/>
            <w:u w:val="single"/>
          </w:rPr>
          <w:t>confirmed the presence of these “peaceful” facilities</w:t>
        </w:r>
      </w:hyperlink>
      <w:r w:rsidRPr="0028248C">
        <w:rPr>
          <w:rFonts w:ascii="Arial" w:eastAsia="Times New Roman" w:hAnsi="Arial" w:cs="Arial"/>
          <w:color w:val="404040"/>
          <w:sz w:val="24"/>
          <w:szCs w:val="24"/>
        </w:rPr>
        <w:t> (that it admitted were handling dangerous microbes) in a formal response to the accusation we were violating the bioweapon’s treaty.</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While most of the debate on this subject focused around the idea this was all either Russian war propaganda to justify their invasion, or the even more speculative claim that the US was deliberately making bioweapons on Russia’s doorstep to covertly attack them, </w:t>
      </w:r>
      <w:r w:rsidRPr="00D43EBF">
        <w:rPr>
          <w:rFonts w:ascii="Arial" w:eastAsia="Times New Roman" w:hAnsi="Arial" w:cs="Arial"/>
          <w:color w:val="404040"/>
          <w:sz w:val="24"/>
          <w:szCs w:val="24"/>
          <w:highlight w:val="yellow"/>
        </w:rPr>
        <w:t>a third rarely considered (and more plausible) possibility also exists.</w:t>
      </w:r>
      <w:r w:rsidRPr="0028248C">
        <w:rPr>
          <w:rFonts w:ascii="Arial" w:eastAsia="Times New Roman" w:hAnsi="Arial" w:cs="Arial"/>
          <w:color w:val="404040"/>
          <w:sz w:val="24"/>
          <w:szCs w:val="24"/>
        </w:rPr>
        <w:t xml:space="preserve"> The same disastrous “peaceful” research we’ve seen conducted throughout the world was also being conducted in Ukraine, and since the regulation was more lax there (as it was an out of sight out of mind location) accidental leaks were also happening.</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 xml:space="preserve">The Bioweapons </w:t>
      </w:r>
      <w:proofErr w:type="spellStart"/>
      <w:r w:rsidRPr="0028248C">
        <w:rPr>
          <w:rFonts w:ascii="Segoe UI" w:eastAsia="Times New Roman" w:hAnsi="Segoe UI" w:cs="Segoe UI"/>
          <w:b/>
          <w:bCs/>
          <w:color w:val="404040"/>
          <w:kern w:val="36"/>
          <w:sz w:val="48"/>
          <w:szCs w:val="48"/>
        </w:rPr>
        <w:t>Indutry</w:t>
      </w:r>
      <w:proofErr w:type="spellEnd"/>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All of this in turn begs a fairly straightforward question. If this research is so dangerous, why do people keep on doing it?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Presently, </w:t>
      </w:r>
      <w:r w:rsidRPr="00D43EBF">
        <w:rPr>
          <w:rFonts w:ascii="Arial" w:eastAsia="Times New Roman" w:hAnsi="Arial" w:cs="Arial"/>
          <w:color w:val="404040"/>
          <w:sz w:val="24"/>
          <w:szCs w:val="24"/>
          <w:highlight w:val="yellow"/>
        </w:rPr>
        <w:t>I believe it comes down to money.</w:t>
      </w:r>
      <w:r w:rsidRPr="0028248C">
        <w:rPr>
          <w:rFonts w:ascii="Arial" w:eastAsia="Times New Roman" w:hAnsi="Arial" w:cs="Arial"/>
          <w:color w:val="404040"/>
          <w:sz w:val="24"/>
          <w:szCs w:val="24"/>
        </w:rPr>
        <w:t xml:space="preserve"> Since the scientific establishment (in lockstep with the media) has created a great deal of fear around these diseases, </w:t>
      </w:r>
      <w:r w:rsidRPr="00D43EBF">
        <w:rPr>
          <w:rFonts w:ascii="Arial" w:eastAsia="Times New Roman" w:hAnsi="Arial" w:cs="Arial"/>
          <w:color w:val="FF0000"/>
          <w:sz w:val="24"/>
          <w:szCs w:val="24"/>
        </w:rPr>
        <w:t>there is always a lot of funding for research to “protect” us from them.</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 xml:space="preserve">Note: This is akin to how </w:t>
      </w:r>
      <w:r w:rsidRPr="00D43EBF">
        <w:rPr>
          <w:rFonts w:ascii="Arial" w:eastAsia="Times New Roman" w:hAnsi="Arial" w:cs="Arial"/>
          <w:b/>
          <w:i/>
          <w:iCs/>
          <w:color w:val="404040"/>
          <w:sz w:val="24"/>
          <w:szCs w:val="24"/>
        </w:rPr>
        <w:t>the CDC (with the help of the media) scares Congress each year about the next flu season to justify again receiving its bloated budget—even though, year after year, the CDC consistently fails to do anything which reduces the impact of the flu season.</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In turn, since so much money has been invested into creating the facilities (and training a generation of scientists to perform the research there) there is a large community with an intrinsic self-interest in continuing this research as long as possible (and coming up with the justifications for why their employment is still necessary). Furthermore, a much broader industry has also been created to create countermeasures to those biological agents (e.g., there is a large contingent of people whose careers revolve around this in the Department of Defense—who amongst other things, prior to COVID-19, were responsible for the disastrous and completely unnecessary anthrax vaccines </w:t>
      </w:r>
      <w:hyperlink r:id="rId87" w:tgtFrame="_blank" w:history="1">
        <w:r w:rsidRPr="0028248C">
          <w:rPr>
            <w:rFonts w:ascii="Arial" w:eastAsia="Times New Roman" w:hAnsi="Arial" w:cs="Arial"/>
            <w:color w:val="404040"/>
            <w:sz w:val="24"/>
            <w:szCs w:val="24"/>
            <w:u w:val="single"/>
          </w:rPr>
          <w:t>which permanently disabled around 250,000 servicemen</w:t>
        </w:r>
      </w:hyperlink>
      <w:r w:rsidRPr="0028248C">
        <w:rPr>
          <w:rFonts w:ascii="Arial" w:eastAsia="Times New Roman" w:hAnsi="Arial" w:cs="Arial"/>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In </w:t>
      </w:r>
      <w:hyperlink r:id="rId88" w:tgtFrame="_blank" w:history="1">
        <w:r w:rsidRPr="0028248C">
          <w:rPr>
            <w:rFonts w:ascii="Arial" w:eastAsia="Times New Roman" w:hAnsi="Arial" w:cs="Arial"/>
            <w:color w:val="404040"/>
            <w:sz w:val="24"/>
            <w:szCs w:val="24"/>
            <w:u w:val="single"/>
          </w:rPr>
          <w:t>a previous article</w:t>
        </w:r>
      </w:hyperlink>
      <w:r w:rsidRPr="0028248C">
        <w:rPr>
          <w:rFonts w:ascii="Arial" w:eastAsia="Times New Roman" w:hAnsi="Arial" w:cs="Arial"/>
          <w:color w:val="404040"/>
          <w:sz w:val="24"/>
          <w:szCs w:val="24"/>
        </w:rPr>
        <w:t xml:space="preserve">, I tried to expose </w:t>
      </w:r>
      <w:r w:rsidRPr="00D43EBF">
        <w:rPr>
          <w:rFonts w:ascii="Arial" w:eastAsia="Times New Roman" w:hAnsi="Arial" w:cs="Arial"/>
          <w:color w:val="404040"/>
          <w:sz w:val="24"/>
          <w:szCs w:val="24"/>
          <w:highlight w:val="yellow"/>
        </w:rPr>
        <w:t>the dangers of the </w:t>
      </w:r>
      <w:hyperlink r:id="rId89" w:tgtFrame="_blank" w:history="1">
        <w:r w:rsidRPr="00D43EBF">
          <w:rPr>
            <w:rFonts w:ascii="Arial" w:eastAsia="Times New Roman" w:hAnsi="Arial" w:cs="Arial"/>
            <w:color w:val="404040"/>
            <w:sz w:val="24"/>
            <w:szCs w:val="24"/>
            <w:highlight w:val="yellow"/>
            <w:u w:val="single"/>
          </w:rPr>
          <w:t>statin drugs</w:t>
        </w:r>
      </w:hyperlink>
      <w:r w:rsidRPr="00D43EBF">
        <w:rPr>
          <w:rFonts w:ascii="Arial" w:eastAsia="Times New Roman" w:hAnsi="Arial" w:cs="Arial"/>
          <w:color w:val="404040"/>
          <w:sz w:val="24"/>
          <w:szCs w:val="24"/>
          <w:highlight w:val="yellow"/>
        </w:rPr>
        <w:t>. To summarize</w:t>
      </w:r>
      <w:r w:rsidRPr="0028248C">
        <w:rPr>
          <w:rFonts w:ascii="Arial" w:eastAsia="Times New Roman" w:hAnsi="Arial" w:cs="Arial"/>
          <w:color w:val="404040"/>
          <w:sz w:val="24"/>
          <w:szCs w:val="24"/>
        </w:rPr>
        <w:t xml:space="preserve"> it</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•There is actually very little evidence cholesterol causes heart disease.</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•There is very little evidence statin drugs prevent heart disease or extend your life (e.g., assuming you “trust” the heavily biased industry trials, </w:t>
      </w:r>
      <w:r w:rsidRPr="00D43EBF">
        <w:rPr>
          <w:rFonts w:ascii="Arial" w:eastAsia="Times New Roman" w:hAnsi="Arial" w:cs="Arial"/>
          <w:color w:val="FF0000"/>
          <w:sz w:val="24"/>
          <w:szCs w:val="24"/>
        </w:rPr>
        <w:t>at best, lifelong statin use extends your life span by a few days).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•Since </w:t>
      </w:r>
      <w:r w:rsidRPr="00D43EBF">
        <w:rPr>
          <w:rFonts w:ascii="Arial" w:eastAsia="Times New Roman" w:hAnsi="Arial" w:cs="Arial"/>
          <w:b/>
          <w:color w:val="404040"/>
          <w:sz w:val="24"/>
          <w:szCs w:val="24"/>
        </w:rPr>
        <w:t>cholesterol is an essential nutrient</w:t>
      </w:r>
      <w:r w:rsidRPr="0028248C">
        <w:rPr>
          <w:rFonts w:ascii="Arial" w:eastAsia="Times New Roman" w:hAnsi="Arial" w:cs="Arial"/>
          <w:color w:val="404040"/>
          <w:sz w:val="24"/>
          <w:szCs w:val="24"/>
        </w:rPr>
        <w:t>, </w:t>
      </w:r>
      <w:hyperlink r:id="rId90" w:tgtFrame="_blank" w:history="1">
        <w:r w:rsidRPr="0028248C">
          <w:rPr>
            <w:rFonts w:ascii="Arial" w:eastAsia="Times New Roman" w:hAnsi="Arial" w:cs="Arial"/>
            <w:color w:val="404040"/>
            <w:sz w:val="24"/>
            <w:szCs w:val="24"/>
            <w:u w:val="single"/>
          </w:rPr>
          <w:t>statin drugs </w:t>
        </w:r>
      </w:hyperlink>
      <w:hyperlink r:id="rId91" w:tgtFrame="_blank" w:history="1">
        <w:r w:rsidRPr="0028248C">
          <w:rPr>
            <w:rFonts w:ascii="Arial" w:eastAsia="Times New Roman" w:hAnsi="Arial" w:cs="Arial"/>
            <w:b/>
            <w:bCs/>
            <w:i/>
            <w:iCs/>
            <w:color w:val="404040"/>
            <w:sz w:val="24"/>
            <w:szCs w:val="24"/>
            <w:u w:val="single"/>
          </w:rPr>
          <w:t>frequently</w:t>
        </w:r>
      </w:hyperlink>
      <w:hyperlink r:id="rId92" w:tgtFrame="_blank" w:history="1">
        <w:r w:rsidRPr="0028248C">
          <w:rPr>
            <w:rFonts w:ascii="Arial" w:eastAsia="Times New Roman" w:hAnsi="Arial" w:cs="Arial"/>
            <w:color w:val="404040"/>
            <w:sz w:val="24"/>
            <w:szCs w:val="24"/>
            <w:u w:val="single"/>
          </w:rPr>
          <w:t> create significant side effects</w:t>
        </w:r>
      </w:hyperlink>
      <w:r w:rsidRPr="0028248C">
        <w:rPr>
          <w:rFonts w:ascii="Arial" w:eastAsia="Times New Roman" w:hAnsi="Arial" w:cs="Arial"/>
          <w:color w:val="404040"/>
          <w:sz w:val="24"/>
          <w:szCs w:val="24"/>
        </w:rPr>
        <w:t> such as heart damage, muscle pain, weakness, loss of sensation in the body, and most importantly, cognitive impairment which can be a prelude to dementia.</w:t>
      </w:r>
    </w:p>
    <w:p w:rsidR="0028248C" w:rsidRPr="0028248C" w:rsidRDefault="0028248C" w:rsidP="0028248C">
      <w:pPr>
        <w:spacing w:after="300" w:line="390" w:lineRule="atLeast"/>
        <w:rPr>
          <w:rFonts w:ascii="Arial" w:eastAsia="Times New Roman" w:hAnsi="Arial" w:cs="Arial"/>
          <w:color w:val="404040"/>
          <w:sz w:val="24"/>
          <w:szCs w:val="24"/>
        </w:rPr>
      </w:pPr>
      <w:r w:rsidRPr="00D43EBF">
        <w:rPr>
          <w:rFonts w:ascii="Arial" w:eastAsia="Times New Roman" w:hAnsi="Arial" w:cs="Arial"/>
          <w:color w:val="404040"/>
          <w:sz w:val="24"/>
          <w:szCs w:val="24"/>
          <w:highlight w:val="yellow"/>
        </w:rPr>
        <w:t>Given all of that, it is quite remarkable that regardless of the criticisms raised, statins have remained as one of the most profitable drug franchises (as they are one of the most frequently prescribed drugs)</w:t>
      </w:r>
      <w:r w:rsidRPr="0028248C">
        <w:rPr>
          <w:rFonts w:ascii="Arial" w:eastAsia="Times New Roman" w:hAnsi="Arial" w:cs="Arial"/>
          <w:color w:val="404040"/>
          <w:sz w:val="24"/>
          <w:szCs w:val="24"/>
        </w:rPr>
        <w:t>. One of the best explanations I’ve seen to explain this state of affairs is that because so much money (and time) was spent to create the mythology cholesterol causes heart disease, the medical industry will never let that investment go. I believe this is identical to the situation we now have within the pandemic industrial complex as so much money has been invested into its mythology over the decades. Consider that at this point how many people subconsciously believe a deadly plague may soon emerge from nature which will wipe humanity out, a belief which is what I believe ultimately persuaded many uninformed world leaders to comply with locking down their country to prevent the disastrous predictions of Ferguson’s </w:t>
      </w:r>
      <w:r w:rsidRPr="0028248C">
        <w:rPr>
          <w:rFonts w:ascii="Arial" w:eastAsia="Times New Roman" w:hAnsi="Arial" w:cs="Arial"/>
          <w:b/>
          <w:bCs/>
          <w:i/>
          <w:iCs/>
          <w:color w:val="404040"/>
          <w:sz w:val="24"/>
          <w:szCs w:val="24"/>
        </w:rPr>
        <w:t>nonsensical</w:t>
      </w:r>
      <w:r w:rsidRPr="0028248C">
        <w:rPr>
          <w:rFonts w:ascii="Arial" w:eastAsia="Times New Roman" w:hAnsi="Arial" w:cs="Arial"/>
          <w:color w:val="404040"/>
          <w:sz w:val="24"/>
          <w:szCs w:val="24"/>
        </w:rPr>
        <w:t> COVID-19 models.</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This situation is also encapsulated by the phrase</w:t>
      </w:r>
      <w:r w:rsidRPr="00D43EBF">
        <w:rPr>
          <w:rFonts w:ascii="Arial" w:eastAsia="Times New Roman" w:hAnsi="Arial" w:cs="Arial"/>
          <w:b/>
          <w:i/>
          <w:iCs/>
          <w:color w:val="FF0000"/>
          <w:sz w:val="24"/>
          <w:szCs w:val="24"/>
        </w:rPr>
        <w:t xml:space="preserve"> no industry (or cause) can be depended upon to actually produce a solution for a problem it is tasked with solving.</w:t>
      </w:r>
      <w:r w:rsidRPr="0028248C">
        <w:rPr>
          <w:rFonts w:ascii="Arial" w:eastAsia="Times New Roman" w:hAnsi="Arial" w:cs="Arial"/>
          <w:i/>
          <w:iCs/>
          <w:color w:val="404040"/>
          <w:sz w:val="24"/>
          <w:szCs w:val="24"/>
        </w:rPr>
        <w:t xml:space="preserve"> Instead, they simply come up with reason after reason to justify being given lots of resources to enact a piecemeal approach to “improving” (but never solving) the problem (and often instead make it become a bigger problem).</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Of the lab leaks which have occurred, there was probably the strongest evidence tying COVID-19 to the Wuhan lab in China. For example, there had been many warnings (</w:t>
      </w:r>
      <w:hyperlink r:id="rId93" w:tgtFrame="_blank" w:history="1">
        <w:r w:rsidRPr="0028248C">
          <w:rPr>
            <w:rFonts w:ascii="Arial" w:eastAsia="Times New Roman" w:hAnsi="Arial" w:cs="Arial"/>
            <w:color w:val="404040"/>
            <w:sz w:val="24"/>
            <w:szCs w:val="24"/>
            <w:u w:val="single"/>
          </w:rPr>
          <w:t>such as 2018 US State Department diplomatic cables</w:t>
        </w:r>
      </w:hyperlink>
      <w:r w:rsidRPr="0028248C">
        <w:rPr>
          <w:rFonts w:ascii="Arial" w:eastAsia="Times New Roman" w:hAnsi="Arial" w:cs="Arial"/>
          <w:color w:val="404040"/>
          <w:sz w:val="24"/>
          <w:szCs w:val="24"/>
        </w:rPr>
        <w:t>) that a leak was likely to happen there, the outbreak emerged next to the Wuhan lab (</w:t>
      </w:r>
      <w:hyperlink r:id="rId94" w:tgtFrame="_blank" w:history="1">
        <w:r w:rsidRPr="0028248C">
          <w:rPr>
            <w:rFonts w:ascii="Arial" w:eastAsia="Times New Roman" w:hAnsi="Arial" w:cs="Arial"/>
            <w:color w:val="404040"/>
            <w:sz w:val="24"/>
            <w:szCs w:val="24"/>
            <w:u w:val="single"/>
          </w:rPr>
          <w:t>which had a series of suspicious accidents prior to the outbreak</w:t>
        </w:r>
      </w:hyperlink>
      <w:r w:rsidRPr="0028248C">
        <w:rPr>
          <w:rFonts w:ascii="Arial" w:eastAsia="Times New Roman" w:hAnsi="Arial" w:cs="Arial"/>
          <w:color w:val="404040"/>
          <w:sz w:val="24"/>
          <w:szCs w:val="24"/>
        </w:rPr>
        <w:t>), the virus </w:t>
      </w:r>
      <w:hyperlink r:id="rId95" w:tgtFrame="_blank" w:history="1">
        <w:r w:rsidRPr="0028248C">
          <w:rPr>
            <w:rFonts w:ascii="Arial" w:eastAsia="Times New Roman" w:hAnsi="Arial" w:cs="Arial"/>
            <w:color w:val="404040"/>
            <w:sz w:val="24"/>
            <w:szCs w:val="24"/>
            <w:u w:val="single"/>
          </w:rPr>
          <w:t>had numerous characteristics that were not natural</w:t>
        </w:r>
      </w:hyperlink>
      <w:r w:rsidRPr="0028248C">
        <w:rPr>
          <w:rFonts w:ascii="Arial" w:eastAsia="Times New Roman" w:hAnsi="Arial" w:cs="Arial"/>
          <w:color w:val="404040"/>
          <w:sz w:val="24"/>
          <w:szCs w:val="24"/>
        </w:rPr>
        <w:t>, a </w:t>
      </w:r>
      <w:hyperlink r:id="rId96" w:tgtFrame="_blank" w:history="1">
        <w:r w:rsidRPr="0028248C">
          <w:rPr>
            <w:rFonts w:ascii="Arial" w:eastAsia="Times New Roman" w:hAnsi="Arial" w:cs="Arial"/>
            <w:color w:val="404040"/>
            <w:sz w:val="24"/>
            <w:szCs w:val="24"/>
            <w:u w:val="single"/>
          </w:rPr>
          <w:t xml:space="preserve">2018 proposal was sent to the DoD to do coronavirus </w:t>
        </w:r>
        <w:proofErr w:type="spellStart"/>
        <w:r w:rsidRPr="0028248C">
          <w:rPr>
            <w:rFonts w:ascii="Arial" w:eastAsia="Times New Roman" w:hAnsi="Arial" w:cs="Arial"/>
            <w:color w:val="404040"/>
            <w:sz w:val="24"/>
            <w:szCs w:val="24"/>
            <w:u w:val="single"/>
          </w:rPr>
          <w:t>GoF</w:t>
        </w:r>
        <w:proofErr w:type="spellEnd"/>
        <w:r w:rsidRPr="0028248C">
          <w:rPr>
            <w:rFonts w:ascii="Arial" w:eastAsia="Times New Roman" w:hAnsi="Arial" w:cs="Arial"/>
            <w:color w:val="404040"/>
            <w:sz w:val="24"/>
            <w:szCs w:val="24"/>
            <w:u w:val="single"/>
          </w:rPr>
          <w:t xml:space="preserve"> research in Wuhan</w:t>
        </w:r>
      </w:hyperlink>
      <w:r w:rsidRPr="0028248C">
        <w:rPr>
          <w:rFonts w:ascii="Arial" w:eastAsia="Times New Roman" w:hAnsi="Arial" w:cs="Arial"/>
          <w:color w:val="404040"/>
          <w:sz w:val="24"/>
          <w:szCs w:val="24"/>
        </w:rPr>
        <w:t>, numerous papers had been published by the lab [and US researchers tied to the lab] describing the creation of the exact same unnatural mutations which were later found in the virus (e.g., see </w:t>
      </w:r>
      <w:hyperlink r:id="rId97" w:tgtFrame="_blank" w:history="1">
        <w:r w:rsidRPr="0028248C">
          <w:rPr>
            <w:rFonts w:ascii="Arial" w:eastAsia="Times New Roman" w:hAnsi="Arial" w:cs="Arial"/>
            <w:color w:val="404040"/>
            <w:sz w:val="24"/>
            <w:szCs w:val="24"/>
            <w:u w:val="single"/>
          </w:rPr>
          <w:t>here</w:t>
        </w:r>
      </w:hyperlink>
      <w:r w:rsidRPr="0028248C">
        <w:rPr>
          <w:rFonts w:ascii="Arial" w:eastAsia="Times New Roman" w:hAnsi="Arial" w:cs="Arial"/>
          <w:color w:val="404040"/>
          <w:sz w:val="24"/>
          <w:szCs w:val="24"/>
        </w:rPr>
        <w:t> and </w:t>
      </w:r>
      <w:hyperlink r:id="rId98" w:tgtFrame="_blank" w:history="1">
        <w:r w:rsidRPr="0028248C">
          <w:rPr>
            <w:rFonts w:ascii="Arial" w:eastAsia="Times New Roman" w:hAnsi="Arial" w:cs="Arial"/>
            <w:color w:val="404040"/>
            <w:sz w:val="24"/>
            <w:szCs w:val="24"/>
            <w:u w:val="single"/>
          </w:rPr>
          <w:t>here</w:t>
        </w:r>
      </w:hyperlink>
      <w:r w:rsidRPr="0028248C">
        <w:rPr>
          <w:rFonts w:ascii="Arial" w:eastAsia="Times New Roman" w:hAnsi="Arial" w:cs="Arial"/>
          <w:color w:val="404040"/>
          <w:sz w:val="24"/>
          <w:szCs w:val="24"/>
        </w:rPr>
        <w: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r w:rsidRPr="0028248C">
        <w:rPr>
          <w:rFonts w:ascii="Arial" w:eastAsia="Times New Roman" w:hAnsi="Arial" w:cs="Arial"/>
          <w:i/>
          <w:iCs/>
          <w:color w:val="404040"/>
          <w:sz w:val="24"/>
          <w:szCs w:val="24"/>
        </w:rPr>
        <w:t>Note: much of this was well-known and was then compiled by independent researchers </w:t>
      </w:r>
      <w:hyperlink r:id="rId99" w:tgtFrame="_blank" w:history="1">
        <w:r w:rsidRPr="0028248C">
          <w:rPr>
            <w:rFonts w:ascii="Arial" w:eastAsia="Times New Roman" w:hAnsi="Arial" w:cs="Arial"/>
            <w:i/>
            <w:iCs/>
            <w:color w:val="404040"/>
            <w:sz w:val="24"/>
            <w:szCs w:val="24"/>
            <w:u w:val="single"/>
          </w:rPr>
          <w:t>just a few months after COVID-19 began</w:t>
        </w:r>
      </w:hyperlink>
      <w:r w:rsidRPr="0028248C">
        <w:rPr>
          <w:rFonts w:ascii="Arial" w:eastAsia="Times New Roman" w:hAnsi="Arial" w:cs="Arial"/>
          <w:i/>
          <w:iCs/>
          <w:color w:val="404040"/>
          <w:sz w:val="24"/>
          <w:szCs w:val="24"/>
        </w:rPr>
        <w:t>. One of the most recent (and detailed summaries) I have found of this can be found </w:t>
      </w:r>
      <w:hyperlink r:id="rId100" w:tgtFrame="_blank" w:history="1">
        <w:r w:rsidRPr="0028248C">
          <w:rPr>
            <w:rFonts w:ascii="Arial" w:eastAsia="Times New Roman" w:hAnsi="Arial" w:cs="Arial"/>
            <w:i/>
            <w:iCs/>
            <w:color w:val="404040"/>
            <w:sz w:val="24"/>
            <w:szCs w:val="24"/>
            <w:u w:val="single"/>
          </w:rPr>
          <w:t>here</w:t>
        </w:r>
      </w:hyperlink>
      <w:r w:rsidRPr="0028248C">
        <w:rPr>
          <w:rFonts w:ascii="Arial" w:eastAsia="Times New Roman" w:hAnsi="Arial" w:cs="Arial"/>
          <w:i/>
          <w:iCs/>
          <w:color w:val="404040"/>
          <w:sz w:val="24"/>
          <w:szCs w:val="24"/>
        </w:rPr>
        <w:t> (but it likewise doesn’t include everything as there is so much data tying COVID-19 to the Wuhan lab).</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Unfortunately, due to the political implications of acknowledging US funding had created the most devastating pandemic in history, unlike the previously admitted SARS leaks, there was every incentive to deny this one originated from a lab.</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One of the critical narratives the biosecurity agenda depends upon is the existential threat we face from animal diseases jumping to humans as this threat justifies paying them a lot of money to capture (and then experiment upon) animals from the most isolated places on earth (e.g., the leader of Wuhan’s lab </w:t>
      </w:r>
      <w:hyperlink r:id="rId101" w:tgtFrame="_blank" w:history="1">
        <w:r w:rsidRPr="0028248C">
          <w:rPr>
            <w:rFonts w:ascii="Arial" w:eastAsia="Times New Roman" w:hAnsi="Arial" w:cs="Arial"/>
            <w:color w:val="404040"/>
            <w:sz w:val="24"/>
            <w:szCs w:val="24"/>
            <w:u w:val="single"/>
          </w:rPr>
          <w:t>would often travel to almost inaccessible caves in the middle of nowhere</w:t>
        </w:r>
      </w:hyperlink>
      <w:r w:rsidRPr="0028248C">
        <w:rPr>
          <w:rFonts w:ascii="Arial" w:eastAsia="Times New Roman" w:hAnsi="Arial" w:cs="Arial"/>
          <w:color w:val="404040"/>
          <w:sz w:val="24"/>
          <w:szCs w:val="24"/>
        </w:rPr>
        <w:t xml:space="preserve"> to collective coronaviruses from bats) and most importantly to perform endless </w:t>
      </w:r>
      <w:proofErr w:type="spellStart"/>
      <w:r w:rsidRPr="0028248C">
        <w:rPr>
          <w:rFonts w:ascii="Arial" w:eastAsia="Times New Roman" w:hAnsi="Arial" w:cs="Arial"/>
          <w:color w:val="404040"/>
          <w:sz w:val="24"/>
          <w:szCs w:val="24"/>
        </w:rPr>
        <w:t>GoF</w:t>
      </w:r>
      <w:proofErr w:type="spellEnd"/>
      <w:r w:rsidRPr="0028248C">
        <w:rPr>
          <w:rFonts w:ascii="Arial" w:eastAsia="Times New Roman" w:hAnsi="Arial" w:cs="Arial"/>
          <w:color w:val="404040"/>
          <w:sz w:val="24"/>
          <w:szCs w:val="24"/>
        </w:rPr>
        <w:t xml:space="preserve"> research.</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This for example is why we have seen all the globalist institutions and the mainstream media continually warn us about the dire threat we face from “Disease X,” and the extraordinary lengths “brave” researchers are going to in order </w:t>
      </w:r>
      <w:hyperlink r:id="rId102" w:tgtFrame="_blank" w:history="1">
        <w:r w:rsidRPr="0028248C">
          <w:rPr>
            <w:rFonts w:ascii="Arial" w:eastAsia="Times New Roman" w:hAnsi="Arial" w:cs="Arial"/>
            <w:color w:val="404040"/>
            <w:sz w:val="24"/>
            <w:szCs w:val="24"/>
            <w:u w:val="single"/>
          </w:rPr>
          <w:t>to scour the Earth for where that virus might be living</w:t>
        </w:r>
      </w:hyperlink>
      <w:r w:rsidRPr="0028248C">
        <w:rPr>
          <w:rFonts w:ascii="Arial" w:eastAsia="Times New Roman" w:hAnsi="Arial" w:cs="Arial"/>
          <w:color w:val="404040"/>
          <w:sz w:val="24"/>
          <w:szCs w:val="24"/>
        </w:rPr>
        <w: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All of this in turn is predicated on the idea that we are at high risk of animals humans encounter transferring a deadly pandemic to them. However in reality,</w:t>
      </w:r>
      <w:r w:rsidRPr="00731675">
        <w:rPr>
          <w:rFonts w:ascii="Arial" w:eastAsia="Times New Roman" w:hAnsi="Arial" w:cs="Arial"/>
          <w:b/>
          <w:color w:val="404040"/>
          <w:sz w:val="24"/>
          <w:szCs w:val="24"/>
        </w:rPr>
        <w:t> </w:t>
      </w:r>
      <w:hyperlink r:id="rId103" w:tgtFrame="_blank" w:history="1">
        <w:r w:rsidRPr="00731675">
          <w:rPr>
            <w:rFonts w:ascii="Arial" w:eastAsia="Times New Roman" w:hAnsi="Arial" w:cs="Arial"/>
            <w:b/>
            <w:color w:val="404040"/>
            <w:sz w:val="24"/>
            <w:szCs w:val="24"/>
            <w:u w:val="single"/>
          </w:rPr>
          <w:t>there is very little evidence natural zoonotic transmissions happens</w:t>
        </w:r>
      </w:hyperlink>
      <w:r w:rsidRPr="0028248C">
        <w:rPr>
          <w:rFonts w:ascii="Arial" w:eastAsia="Times New Roman" w:hAnsi="Arial" w:cs="Arial"/>
          <w:color w:val="404040"/>
          <w:sz w:val="24"/>
          <w:szCs w:val="24"/>
        </w:rPr>
        <w:t>, rather as shown above, that transmissions typically is the result of (inevitable) lab accidents. However instead of coming clean about this problem, we are constantly bombarded with messages like this:</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r w:rsidR="0028248C" w:rsidRPr="0028248C" w:rsidTr="0028248C">
        <w:trPr>
          <w:tblCellSpacing w:w="0" w:type="dxa"/>
        </w:trPr>
        <w:tc>
          <w:tcPr>
            <w:tcW w:w="0" w:type="auto"/>
            <w:vAlign w:val="center"/>
            <w:hideMark/>
          </w:tcPr>
          <w:p w:rsidR="0028248C" w:rsidRPr="0028248C" w:rsidRDefault="0028248C" w:rsidP="0028248C">
            <w:pPr>
              <w:spacing w:after="0" w:line="390" w:lineRule="atLeast"/>
              <w:rPr>
                <w:rFonts w:ascii="Arial" w:eastAsia="Times New Roman" w:hAnsi="Arial" w:cs="Arial"/>
                <w:color w:val="00000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Note: I fully agree environmental destruction and habitat loss is a huge issue. However once people start to lie by claiming it will lead to a plague, it’s inevitable that they will also use their lie to violate basic human rights (e.g. arbitrarily deciding what food you are allowed to eat in the name of “One Health” or deciding where you can live).</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Decades of Failures</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mentioned before, since the billionaires gained control of our medical apparatus, there has been a gradual trend towards individuals being selected for their position on the basis of their loyalty to business interests rather than competency to do the job well. So as you might expect, despite all the money they’ve received, they haven’t done their jobs very well:</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However during COVID, we saw something remarkable. No </w:t>
      </w:r>
      <w:r w:rsidR="00D356F4" w:rsidRPr="0028248C">
        <w:rPr>
          <w:rFonts w:ascii="Arial" w:eastAsia="Times New Roman" w:hAnsi="Arial" w:cs="Arial"/>
          <w:color w:val="404040"/>
          <w:sz w:val="24"/>
          <w:szCs w:val="24"/>
        </w:rPr>
        <w:t xml:space="preserve"> </w:t>
      </w:r>
      <w:r w:rsidR="00D356F4" w:rsidRPr="008F60D5">
        <w:rPr>
          <w:rFonts w:ascii="Arial" w:eastAsia="Times New Roman" w:hAnsi="Arial" w:cs="Arial"/>
          <w:color w:val="FF66FF"/>
          <w:sz w:val="24"/>
          <w:szCs w:val="24"/>
        </w:rPr>
        <w:t>[</w:t>
      </w:r>
      <w:r w:rsidR="00D356F4">
        <w:rPr>
          <w:rFonts w:ascii="Arial" w:eastAsia="Times New Roman" w:hAnsi="Arial" w:cs="Arial"/>
          <w:color w:val="FF66FF"/>
          <w:sz w:val="24"/>
          <w:szCs w:val="24"/>
        </w:rPr>
        <w:t>N</w:t>
      </w:r>
      <w:r w:rsidR="00D356F4" w:rsidRPr="008F60D5">
        <w:rPr>
          <w:rFonts w:ascii="Arial" w:eastAsia="Times New Roman" w:hAnsi="Arial" w:cs="Arial"/>
          <w:color w:val="FF66FF"/>
          <w:sz w:val="24"/>
          <w:szCs w:val="24"/>
        </w:rPr>
        <w:t>o</w:t>
      </w:r>
      <w:r w:rsidR="00D356F4">
        <w:rPr>
          <w:rFonts w:ascii="Arial" w:eastAsia="Times New Roman" w:hAnsi="Arial" w:cs="Arial"/>
          <w:color w:val="FF66FF"/>
          <w:sz w:val="24"/>
          <w:szCs w:val="24"/>
        </w:rPr>
        <w:t>t</w:t>
      </w:r>
      <w:r w:rsidR="00D356F4" w:rsidRPr="008F60D5">
        <w:rPr>
          <w:rFonts w:ascii="Arial" w:eastAsia="Times New Roman" w:hAnsi="Arial" w:cs="Arial"/>
          <w:color w:val="FF66FF"/>
          <w:sz w:val="24"/>
          <w:szCs w:val="24"/>
        </w:rPr>
        <w:t xml:space="preserve">] </w:t>
      </w:r>
      <w:r w:rsidRPr="0028248C">
        <w:rPr>
          <w:rFonts w:ascii="Arial" w:eastAsia="Times New Roman" w:hAnsi="Arial" w:cs="Arial"/>
          <w:color w:val="404040"/>
          <w:sz w:val="24"/>
          <w:szCs w:val="24"/>
        </w:rPr>
        <w:t>only did the pandemic prevention perform poorly (e.g., they receive tons of money to survey potential pandemics, but still were telling America in February [as COVID was tearing through Europe] that COVID was not something for us to be concerned about), worse still, they actively sabotaged attempts to appropriately address it.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For example, it is well known that the best way to handle a pandemic is to repurpose an existing (FDA approved) drug, </w:t>
      </w:r>
      <w:r w:rsidRPr="0028248C">
        <w:rPr>
          <w:rFonts w:ascii="Arial" w:eastAsia="Times New Roman" w:hAnsi="Arial" w:cs="Arial"/>
          <w:b/>
          <w:bCs/>
          <w:color w:val="404040"/>
          <w:sz w:val="24"/>
          <w:szCs w:val="24"/>
        </w:rPr>
        <w:t>as unlike a new drug or vaccine</w:t>
      </w:r>
      <w:r w:rsidRPr="0028248C">
        <w:rPr>
          <w:rFonts w:ascii="Arial" w:eastAsia="Times New Roman" w:hAnsi="Arial" w:cs="Arial"/>
          <w:color w:val="404040"/>
          <w:sz w:val="24"/>
          <w:szCs w:val="24"/>
        </w:rPr>
        <w:t xml:space="preserve">, </w:t>
      </w:r>
      <w:proofErr w:type="gramStart"/>
      <w:r w:rsidRPr="0028248C">
        <w:rPr>
          <w:rFonts w:ascii="Arial" w:eastAsia="Times New Roman" w:hAnsi="Arial" w:cs="Arial"/>
          <w:color w:val="404040"/>
          <w:sz w:val="24"/>
          <w:szCs w:val="24"/>
        </w:rPr>
        <w:t xml:space="preserve">the </w:t>
      </w:r>
      <w:r w:rsidR="00BA1146" w:rsidRPr="0028248C">
        <w:rPr>
          <w:rFonts w:ascii="Arial" w:eastAsia="Times New Roman" w:hAnsi="Arial" w:cs="Arial"/>
          <w:color w:val="404040"/>
          <w:sz w:val="24"/>
          <w:szCs w:val="24"/>
        </w:rPr>
        <w:t xml:space="preserve"> </w:t>
      </w:r>
      <w:r w:rsidR="00BA1146">
        <w:rPr>
          <w:rFonts w:ascii="Arial" w:eastAsia="Times New Roman" w:hAnsi="Arial" w:cs="Arial"/>
          <w:color w:val="FF66FF"/>
          <w:sz w:val="24"/>
          <w:szCs w:val="24"/>
        </w:rPr>
        <w:t>[</w:t>
      </w:r>
      <w:proofErr w:type="gramEnd"/>
      <w:r w:rsidR="00BA1146">
        <w:rPr>
          <w:rFonts w:ascii="Arial" w:eastAsia="Times New Roman" w:hAnsi="Arial" w:cs="Arial"/>
          <w:color w:val="FF66FF"/>
          <w:sz w:val="24"/>
          <w:szCs w:val="24"/>
        </w:rPr>
        <w:t>a</w:t>
      </w:r>
      <w:r w:rsidR="00BA1146" w:rsidRPr="008F60D5">
        <w:rPr>
          <w:rFonts w:ascii="Arial" w:eastAsia="Times New Roman" w:hAnsi="Arial" w:cs="Arial"/>
          <w:color w:val="FF66FF"/>
          <w:sz w:val="24"/>
          <w:szCs w:val="24"/>
        </w:rPr>
        <w:t xml:space="preserve">] </w:t>
      </w:r>
      <w:r w:rsidRPr="0028248C">
        <w:rPr>
          <w:rFonts w:ascii="Arial" w:eastAsia="Times New Roman" w:hAnsi="Arial" w:cs="Arial"/>
          <w:color w:val="404040"/>
          <w:sz w:val="24"/>
          <w:szCs w:val="24"/>
        </w:rPr>
        <w:t>repurposed drug:</w:t>
      </w:r>
    </w:p>
    <w:p w:rsidR="0028248C" w:rsidRPr="00BA1146" w:rsidRDefault="0028248C" w:rsidP="0028248C">
      <w:pPr>
        <w:spacing w:after="300" w:line="390" w:lineRule="atLeast"/>
        <w:rPr>
          <w:rFonts w:ascii="Arial" w:eastAsia="Times New Roman" w:hAnsi="Arial" w:cs="Arial"/>
          <w:color w:val="404040"/>
          <w:sz w:val="32"/>
          <w:szCs w:val="32"/>
        </w:rPr>
      </w:pPr>
      <w:r w:rsidRPr="00BA1146">
        <w:rPr>
          <w:rFonts w:ascii="Arial" w:eastAsia="Times New Roman" w:hAnsi="Arial" w:cs="Arial"/>
          <w:color w:val="404040"/>
          <w:sz w:val="32"/>
          <w:szCs w:val="32"/>
        </w:rPr>
        <w:t>•Doesn’t require a lengthy approval process.</w:t>
      </w:r>
      <w:r w:rsidRPr="00BA1146">
        <w:rPr>
          <w:rFonts w:ascii="Arial" w:eastAsia="Times New Roman" w:hAnsi="Arial" w:cs="Arial"/>
          <w:color w:val="404040"/>
          <w:sz w:val="32"/>
          <w:szCs w:val="32"/>
        </w:rPr>
        <w:br/>
        <w:t>•Doesn’t require a large investment from the manufacturer before it can enter the market.</w:t>
      </w:r>
      <w:r w:rsidRPr="00BA1146">
        <w:rPr>
          <w:rFonts w:ascii="Arial" w:eastAsia="Times New Roman" w:hAnsi="Arial" w:cs="Arial"/>
          <w:color w:val="404040"/>
          <w:sz w:val="32"/>
          <w:szCs w:val="32"/>
        </w:rPr>
        <w:br/>
        <w:t>•Is already known to be safe so testing can focus on efficacy.</w:t>
      </w:r>
      <w:r w:rsidRPr="00BA1146">
        <w:rPr>
          <w:rFonts w:ascii="Arial" w:eastAsia="Times New Roman" w:hAnsi="Arial" w:cs="Arial"/>
          <w:color w:val="404040"/>
          <w:sz w:val="32"/>
          <w:szCs w:val="32"/>
        </w:rPr>
        <w:br/>
        <w:t>•Its critical drug interactions are already known.</w:t>
      </w:r>
      <w:r w:rsidRPr="00BA1146">
        <w:rPr>
          <w:rFonts w:ascii="Arial" w:eastAsia="Times New Roman" w:hAnsi="Arial" w:cs="Arial"/>
          <w:color w:val="404040"/>
          <w:sz w:val="32"/>
          <w:szCs w:val="32"/>
        </w:rPr>
        <w:br/>
        <w:t>•An available supply of it already exists</w:t>
      </w:r>
      <w:r w:rsidRPr="00BA1146">
        <w:rPr>
          <w:rFonts w:ascii="Arial" w:eastAsia="Times New Roman" w:hAnsi="Arial" w:cs="Arial"/>
          <w:color w:val="404040"/>
          <w:sz w:val="32"/>
          <w:szCs w:val="32"/>
        </w:rPr>
        <w:br/>
        <w:t>•</w:t>
      </w:r>
      <w:proofErr w:type="gramStart"/>
      <w:r w:rsidRPr="00BA1146">
        <w:rPr>
          <w:rFonts w:ascii="Arial" w:eastAsia="Times New Roman" w:hAnsi="Arial" w:cs="Arial"/>
          <w:color w:val="404040"/>
          <w:sz w:val="32"/>
          <w:szCs w:val="32"/>
        </w:rPr>
        <w:t>Is</w:t>
      </w:r>
      <w:proofErr w:type="gramEnd"/>
      <w:r w:rsidRPr="00BA1146">
        <w:rPr>
          <w:rFonts w:ascii="Arial" w:eastAsia="Times New Roman" w:hAnsi="Arial" w:cs="Arial"/>
          <w:color w:val="404040"/>
          <w:sz w:val="32"/>
          <w:szCs w:val="32"/>
        </w:rPr>
        <w:t xml:space="preserve"> easy to mass produce since the production capacity already exists.</w:t>
      </w:r>
      <w:r w:rsidRPr="00BA1146">
        <w:rPr>
          <w:rFonts w:ascii="Arial" w:eastAsia="Times New Roman" w:hAnsi="Arial" w:cs="Arial"/>
          <w:color w:val="404040"/>
          <w:sz w:val="32"/>
          <w:szCs w:val="32"/>
        </w:rPr>
        <w:br/>
        <w:t>•Its affordable.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Note: prior to going public about the dangers of the vaccines, Robert Malone was heavily involved in working with the existing pandemic preparedness infrastructure to have a repurposed drug become the standard of care for COVID-19.</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r>
      <w:proofErr w:type="spellStart"/>
      <w:r w:rsidRPr="0028248C">
        <w:rPr>
          <w:rFonts w:ascii="Arial" w:eastAsia="Times New Roman" w:hAnsi="Arial" w:cs="Arial"/>
          <w:color w:val="404040"/>
          <w:sz w:val="24"/>
          <w:szCs w:val="24"/>
        </w:rPr>
        <w:t>Fauci’s</w:t>
      </w:r>
      <w:proofErr w:type="spellEnd"/>
      <w:r w:rsidRPr="0028248C">
        <w:rPr>
          <w:rFonts w:ascii="Arial" w:eastAsia="Times New Roman" w:hAnsi="Arial" w:cs="Arial"/>
          <w:color w:val="404040"/>
          <w:sz w:val="24"/>
          <w:szCs w:val="24"/>
        </w:rPr>
        <w:t xml:space="preserve"> agency (NIAID), for example, was well aware of the value of repurposed drugs. Likewise, this is what </w:t>
      </w:r>
      <w:proofErr w:type="spellStart"/>
      <w:r w:rsidRPr="0028248C">
        <w:rPr>
          <w:rFonts w:ascii="Arial" w:eastAsia="Times New Roman" w:hAnsi="Arial" w:cs="Arial"/>
          <w:color w:val="404040"/>
          <w:sz w:val="24"/>
          <w:szCs w:val="24"/>
        </w:rPr>
        <w:t>Fauci</w:t>
      </w:r>
      <w:proofErr w:type="spellEnd"/>
      <w:r w:rsidRPr="0028248C">
        <w:rPr>
          <w:rFonts w:ascii="Arial" w:eastAsia="Times New Roman" w:hAnsi="Arial" w:cs="Arial"/>
          <w:color w:val="404040"/>
          <w:sz w:val="24"/>
          <w:szCs w:val="24"/>
        </w:rPr>
        <w:t xml:space="preserve"> shared in </w:t>
      </w:r>
      <w:hyperlink r:id="rId104" w:tgtFrame="_blank" w:history="1">
        <w:r w:rsidRPr="0028248C">
          <w:rPr>
            <w:rFonts w:ascii="Arial" w:eastAsia="Times New Roman" w:hAnsi="Arial" w:cs="Arial"/>
            <w:color w:val="404040"/>
            <w:sz w:val="24"/>
            <w:szCs w:val="24"/>
            <w:u w:val="single"/>
          </w:rPr>
          <w:t>a December 2011 Washington Post article</w:t>
        </w:r>
      </w:hyperlink>
      <w:r w:rsidRPr="0028248C">
        <w:rPr>
          <w:rFonts w:ascii="Arial" w:eastAsia="Times New Roman" w:hAnsi="Arial" w:cs="Arial"/>
          <w:color w:val="404040"/>
          <w:sz w:val="24"/>
          <w:szCs w:val="24"/>
        </w:rPr>
        <w:t xml:space="preserve"> that was written to justify </w:t>
      </w:r>
      <w:proofErr w:type="spellStart"/>
      <w:r w:rsidRPr="0028248C">
        <w:rPr>
          <w:rFonts w:ascii="Arial" w:eastAsia="Times New Roman" w:hAnsi="Arial" w:cs="Arial"/>
          <w:color w:val="404040"/>
          <w:sz w:val="24"/>
          <w:szCs w:val="24"/>
        </w:rPr>
        <w:t>GoF</w:t>
      </w:r>
      <w:proofErr w:type="spellEnd"/>
      <w:r w:rsidRPr="0028248C">
        <w:rPr>
          <w:rFonts w:ascii="Arial" w:eastAsia="Times New Roman" w:hAnsi="Arial" w:cs="Arial"/>
          <w:color w:val="404040"/>
          <w:sz w:val="24"/>
          <w:szCs w:val="24"/>
        </w:rPr>
        <w:t xml:space="preserve"> research:</w:t>
      </w:r>
    </w:p>
    <w:p w:rsidR="0028248C" w:rsidRPr="0028248C" w:rsidRDefault="0028248C" w:rsidP="0028248C">
      <w:pPr>
        <w:spacing w:line="390" w:lineRule="atLeast"/>
        <w:ind w:left="300"/>
        <w:rPr>
          <w:rFonts w:ascii="Arial" w:eastAsia="Times New Roman" w:hAnsi="Arial" w:cs="Arial"/>
          <w:color w:val="404040"/>
          <w:sz w:val="24"/>
          <w:szCs w:val="24"/>
        </w:rPr>
      </w:pPr>
      <w:r w:rsidRPr="0028248C">
        <w:rPr>
          <w:rFonts w:ascii="Arial" w:eastAsia="Times New Roman" w:hAnsi="Arial" w:cs="Arial"/>
          <w:color w:val="404040"/>
          <w:sz w:val="24"/>
          <w:szCs w:val="24"/>
        </w:rPr>
        <w:t>In addition, determining the molecular Achilles’ heel of these [</w:t>
      </w:r>
      <w:proofErr w:type="spellStart"/>
      <w:r w:rsidRPr="0028248C">
        <w:rPr>
          <w:rFonts w:ascii="Arial" w:eastAsia="Times New Roman" w:hAnsi="Arial" w:cs="Arial"/>
          <w:color w:val="404040"/>
          <w:sz w:val="24"/>
          <w:szCs w:val="24"/>
        </w:rPr>
        <w:t>GoF</w:t>
      </w:r>
      <w:proofErr w:type="spellEnd"/>
      <w:r w:rsidRPr="0028248C">
        <w:rPr>
          <w:rFonts w:ascii="Arial" w:eastAsia="Times New Roman" w:hAnsi="Arial" w:cs="Arial"/>
          <w:color w:val="404040"/>
          <w:sz w:val="24"/>
          <w:szCs w:val="24"/>
        </w:rPr>
        <w:t>] viruses can allow scientists to identify novel antiviral drug targets that could be used to prevent infection in those at risk or to better treat those who become infected. Decades of experience tells us that disseminating information gained through biomedical research to legitimate scientists and health officials provides a critical foundation for </w:t>
      </w:r>
      <w:r w:rsidRPr="0028248C">
        <w:rPr>
          <w:rFonts w:ascii="Arial" w:eastAsia="Times New Roman" w:hAnsi="Arial" w:cs="Arial"/>
          <w:b/>
          <w:bCs/>
          <w:color w:val="404040"/>
          <w:sz w:val="24"/>
          <w:szCs w:val="24"/>
        </w:rPr>
        <w:t>generating appropriate countermeasures </w:t>
      </w:r>
      <w:r w:rsidRPr="0028248C">
        <w:rPr>
          <w:rFonts w:ascii="Arial" w:eastAsia="Times New Roman" w:hAnsi="Arial" w:cs="Arial"/>
          <w:color w:val="404040"/>
          <w:sz w:val="24"/>
          <w:szCs w:val="24"/>
        </w:rPr>
        <w:t>and, ultimately, protecting the public health.</w:t>
      </w:r>
    </w:p>
    <w:p w:rsidR="0028248C" w:rsidRPr="0028248C" w:rsidRDefault="0028248C" w:rsidP="0028248C">
      <w:pPr>
        <w:spacing w:after="300" w:line="390" w:lineRule="atLeast"/>
        <w:rPr>
          <w:rFonts w:ascii="Arial" w:eastAsia="Times New Roman" w:hAnsi="Arial" w:cs="Arial"/>
          <w:color w:val="404040"/>
          <w:sz w:val="24"/>
          <w:szCs w:val="24"/>
        </w:rPr>
      </w:pPr>
      <w:proofErr w:type="spellStart"/>
      <w:r w:rsidRPr="0028248C">
        <w:rPr>
          <w:rFonts w:ascii="Arial" w:eastAsia="Times New Roman" w:hAnsi="Arial" w:cs="Arial"/>
          <w:color w:val="404040"/>
          <w:sz w:val="24"/>
          <w:szCs w:val="24"/>
        </w:rPr>
        <w:t>Fauci’s</w:t>
      </w:r>
      <w:proofErr w:type="spellEnd"/>
      <w:r w:rsidRPr="0028248C">
        <w:rPr>
          <w:rFonts w:ascii="Arial" w:eastAsia="Times New Roman" w:hAnsi="Arial" w:cs="Arial"/>
          <w:color w:val="404040"/>
          <w:sz w:val="24"/>
          <w:szCs w:val="24"/>
        </w:rPr>
        <w:t xml:space="preserve"> agency (and the NIH) in turn had extensively researched which drugs to use for a SARS outbreak (remember that prior to COVID it was well known it was impossible to make an effective vaccine for SARS) and eventually, </w:t>
      </w:r>
      <w:hyperlink r:id="rId105" w:tgtFrame="_blank" w:history="1">
        <w:r w:rsidRPr="0028248C">
          <w:rPr>
            <w:rFonts w:ascii="Arial" w:eastAsia="Times New Roman" w:hAnsi="Arial" w:cs="Arial"/>
            <w:color w:val="404040"/>
            <w:sz w:val="24"/>
            <w:szCs w:val="24"/>
            <w:u w:val="single"/>
          </w:rPr>
          <w:t>they concluded hydroxychloroquine was an ideal candidate to treat SARS</w:t>
        </w:r>
      </w:hyperlink>
      <w:r w:rsidRPr="0028248C">
        <w:rPr>
          <w:rFonts w:ascii="Arial" w:eastAsia="Times New Roman" w:hAnsi="Arial" w:cs="Arial"/>
          <w:color w:val="404040"/>
          <w:sz w:val="24"/>
          <w:szCs w:val="24"/>
        </w:rPr>
        <w: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Yet, once COVID started, </w:t>
      </w:r>
      <w:proofErr w:type="spellStart"/>
      <w:r w:rsidRPr="0028248C">
        <w:rPr>
          <w:rFonts w:ascii="Arial" w:eastAsia="Times New Roman" w:hAnsi="Arial" w:cs="Arial"/>
          <w:color w:val="404040"/>
          <w:sz w:val="24"/>
          <w:szCs w:val="24"/>
        </w:rPr>
        <w:t>Fauci</w:t>
      </w:r>
      <w:proofErr w:type="spellEnd"/>
      <w:r w:rsidRPr="0028248C">
        <w:rPr>
          <w:rFonts w:ascii="Arial" w:eastAsia="Times New Roman" w:hAnsi="Arial" w:cs="Arial"/>
          <w:color w:val="404040"/>
          <w:sz w:val="24"/>
          <w:szCs w:val="24"/>
        </w:rPr>
        <w:t xml:space="preserve"> did everything he could to conceal his agencies past research while simultaneously trying to cast doubt on each piece of data which emerged showing it treated COVID-19. Eventually, on March 19, 2020, Trump (whose administration </w:t>
      </w:r>
      <w:hyperlink r:id="rId106" w:tgtFrame="_blank" w:history="1">
        <w:r w:rsidRPr="0028248C">
          <w:rPr>
            <w:rFonts w:ascii="Arial" w:eastAsia="Times New Roman" w:hAnsi="Arial" w:cs="Arial"/>
            <w:color w:val="404040"/>
            <w:sz w:val="24"/>
            <w:szCs w:val="24"/>
            <w:u w:val="single"/>
          </w:rPr>
          <w:t xml:space="preserve">was continually being pushed away from the drug by </w:t>
        </w:r>
        <w:proofErr w:type="spellStart"/>
        <w:r w:rsidRPr="0028248C">
          <w:rPr>
            <w:rFonts w:ascii="Arial" w:eastAsia="Times New Roman" w:hAnsi="Arial" w:cs="Arial"/>
            <w:color w:val="404040"/>
            <w:sz w:val="24"/>
            <w:szCs w:val="24"/>
            <w:u w:val="single"/>
          </w:rPr>
          <w:t>Fauci</w:t>
        </w:r>
        <w:proofErr w:type="spellEnd"/>
      </w:hyperlink>
      <w:r w:rsidRPr="0028248C">
        <w:rPr>
          <w:rFonts w:ascii="Arial" w:eastAsia="Times New Roman" w:hAnsi="Arial" w:cs="Arial"/>
          <w:color w:val="404040"/>
          <w:sz w:val="24"/>
          <w:szCs w:val="24"/>
        </w:rPr>
        <w:t>) decided to speak to the public about it, at which point the entire public health establishment begun a crusade to keep hydroxychloroquine [HCQ] from disrupting their grift (as were COVID to have become treatable, the trillions the billionaires received throughout the pandemic would never have been available to them).</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One of the most remarkable ways this happened was by the WHO (and its related entities) conducting clinical trials which were designed to hurt (or kill) the subjects who volunteered for them. This was accomplished by</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107" w:tgtFrame="_blank" w:history="1">
        <w:r w:rsidRPr="0028248C">
          <w:rPr>
            <w:rFonts w:ascii="Arial" w:eastAsia="Times New Roman" w:hAnsi="Arial" w:cs="Arial"/>
            <w:color w:val="404040"/>
            <w:sz w:val="24"/>
            <w:szCs w:val="24"/>
            <w:u w:val="single"/>
          </w:rPr>
          <w:t>Only giving patients HCQ once they were severely ill</w:t>
        </w:r>
      </w:hyperlink>
      <w:r w:rsidRPr="0028248C">
        <w:rPr>
          <w:rFonts w:ascii="Arial" w:eastAsia="Times New Roman" w:hAnsi="Arial" w:cs="Arial"/>
          <w:color w:val="404040"/>
          <w:sz w:val="24"/>
          <w:szCs w:val="24"/>
        </w:rPr>
        <w:t xml:space="preserve"> (e.g., at the hospital). This was done because it was well known the primary benefit of HCQ occurred when it was given early in the illness, not late. So by “proving” it didn’t work late in the </w:t>
      </w:r>
      <w:proofErr w:type="gramStart"/>
      <w:r w:rsidRPr="0028248C">
        <w:rPr>
          <w:rFonts w:ascii="Arial" w:eastAsia="Times New Roman" w:hAnsi="Arial" w:cs="Arial"/>
          <w:color w:val="404040"/>
          <w:sz w:val="24"/>
          <w:szCs w:val="24"/>
        </w:rPr>
        <w:t>illness, that</w:t>
      </w:r>
      <w:proofErr w:type="gramEnd"/>
      <w:r w:rsidRPr="0028248C">
        <w:rPr>
          <w:rFonts w:ascii="Arial" w:eastAsia="Times New Roman" w:hAnsi="Arial" w:cs="Arial"/>
          <w:color w:val="404040"/>
          <w:sz w:val="24"/>
          <w:szCs w:val="24"/>
        </w:rPr>
        <w:t xml:space="preserve"> could be used to disingenuously argue it didn’t work at all, and hence was “unethical” to give early in the illness (which sadly worked).</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w:t>
      </w:r>
      <w:hyperlink r:id="rId108" w:tgtFrame="_blank" w:history="1">
        <w:r w:rsidRPr="0028248C">
          <w:rPr>
            <w:rFonts w:ascii="Arial" w:eastAsia="Times New Roman" w:hAnsi="Arial" w:cs="Arial"/>
            <w:color w:val="404040"/>
            <w:sz w:val="24"/>
            <w:szCs w:val="24"/>
            <w:u w:val="single"/>
          </w:rPr>
          <w:t>Give patients much higher HCQ doses</w:t>
        </w:r>
      </w:hyperlink>
      <w:r w:rsidRPr="0028248C">
        <w:rPr>
          <w:rFonts w:ascii="Arial" w:eastAsia="Times New Roman" w:hAnsi="Arial" w:cs="Arial"/>
          <w:color w:val="404040"/>
          <w:sz w:val="24"/>
          <w:szCs w:val="24"/>
        </w:rPr>
        <w:t> (at levels were already known to be toxic), so patients receiving the drug not only didn’t benefit from it, but also did worse than the placebo group. This in turn was used to successful argue HCQ was extremely dangerous and hence not appropriate to give to patients (even though it was widely used for other conditions and long considered to be extremely safe).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 xml:space="preserve">Note: </w:t>
      </w:r>
      <w:r w:rsidRPr="00BA1146">
        <w:rPr>
          <w:rFonts w:ascii="Arial" w:eastAsia="Times New Roman" w:hAnsi="Arial" w:cs="Arial"/>
          <w:i/>
          <w:iCs/>
          <w:color w:val="FF0000"/>
          <w:sz w:val="24"/>
          <w:szCs w:val="24"/>
        </w:rPr>
        <w:t>running deliberately botched clinical trials is a longstanding practice to discredit alternative therapies which threaten the more lucrative forms of treatment.</w:t>
      </w:r>
      <w:r w:rsidRPr="0028248C">
        <w:rPr>
          <w:rFonts w:ascii="Arial" w:eastAsia="Times New Roman" w:hAnsi="Arial" w:cs="Arial"/>
          <w:i/>
          <w:iCs/>
          <w:color w:val="404040"/>
          <w:sz w:val="24"/>
          <w:szCs w:val="24"/>
        </w:rPr>
        <w:t xml:space="preserve"> Sadly, this was an issue long before COVID-19.</w:t>
      </w:r>
      <w:r w:rsidRPr="0028248C">
        <w:rPr>
          <w:rFonts w:ascii="Arial" w:eastAsia="Times New Roman" w:hAnsi="Arial" w:cs="Arial"/>
          <w:i/>
          <w:iCs/>
          <w:color w:val="404040"/>
          <w:sz w:val="24"/>
          <w:szCs w:val="24"/>
        </w:rPr>
        <w:br/>
      </w:r>
      <w:r w:rsidRPr="0028248C">
        <w:rPr>
          <w:rFonts w:ascii="Arial" w:eastAsia="Times New Roman" w:hAnsi="Arial" w:cs="Arial"/>
          <w:i/>
          <w:iCs/>
          <w:color w:val="404040"/>
          <w:sz w:val="24"/>
          <w:szCs w:val="24"/>
        </w:rPr>
        <w:br/>
        <w:t xml:space="preserve">For example, Paul </w:t>
      </w:r>
      <w:proofErr w:type="spellStart"/>
      <w:r w:rsidRPr="0028248C">
        <w:rPr>
          <w:rFonts w:ascii="Arial" w:eastAsia="Times New Roman" w:hAnsi="Arial" w:cs="Arial"/>
          <w:i/>
          <w:iCs/>
          <w:color w:val="404040"/>
          <w:sz w:val="24"/>
          <w:szCs w:val="24"/>
        </w:rPr>
        <w:t>Marik</w:t>
      </w:r>
      <w:proofErr w:type="spellEnd"/>
      <w:r w:rsidRPr="0028248C">
        <w:rPr>
          <w:rFonts w:ascii="Arial" w:eastAsia="Times New Roman" w:hAnsi="Arial" w:cs="Arial"/>
          <w:i/>
          <w:iCs/>
          <w:color w:val="404040"/>
          <w:sz w:val="24"/>
          <w:szCs w:val="24"/>
        </w:rPr>
        <w:t xml:space="preserve"> was able to demonstrate giving </w:t>
      </w:r>
      <w:r w:rsidRPr="00BA1146">
        <w:rPr>
          <w:rFonts w:ascii="Arial" w:eastAsia="Times New Roman" w:hAnsi="Arial" w:cs="Arial"/>
          <w:i/>
          <w:iCs/>
          <w:color w:val="404040"/>
          <w:sz w:val="24"/>
          <w:szCs w:val="24"/>
          <w:highlight w:val="yellow"/>
        </w:rPr>
        <w:t>IV vitamin C</w:t>
      </w:r>
      <w:r w:rsidRPr="0028248C">
        <w:rPr>
          <w:rFonts w:ascii="Arial" w:eastAsia="Times New Roman" w:hAnsi="Arial" w:cs="Arial"/>
          <w:i/>
          <w:iCs/>
          <w:color w:val="404040"/>
          <w:sz w:val="24"/>
          <w:szCs w:val="24"/>
        </w:rPr>
        <w:t> </w:t>
      </w:r>
      <w:hyperlink r:id="rId109" w:tgtFrame="_blank" w:history="1">
        <w:r w:rsidRPr="0028248C">
          <w:rPr>
            <w:rFonts w:ascii="Arial" w:eastAsia="Times New Roman" w:hAnsi="Arial" w:cs="Arial"/>
            <w:i/>
            <w:iCs/>
            <w:color w:val="404040"/>
            <w:sz w:val="24"/>
            <w:szCs w:val="24"/>
            <w:u w:val="single"/>
          </w:rPr>
          <w:t>dramatically reduces the chance of dying from sepsis</w:t>
        </w:r>
      </w:hyperlink>
      <w:r w:rsidRPr="0028248C">
        <w:rPr>
          <w:rFonts w:ascii="Arial" w:eastAsia="Times New Roman" w:hAnsi="Arial" w:cs="Arial"/>
          <w:i/>
          <w:iCs/>
          <w:color w:val="404040"/>
          <w:sz w:val="24"/>
          <w:szCs w:val="24"/>
        </w:rPr>
        <w:t> (which is one of the top causes of death globally). However, this only worked if it was done in the first 6-12 hours after arriving at the ER, so as you’d expect, whenever trials are performed, IV vitamin C was instead given long after that critical time point, which in turn was used to argue it did not work. Because of this, most hospitalists believe there is no evidence IV Vitamin C treats sepsis, and hence refuse to use it (even when specifically asked to by patients) so as a result, a lot of people have unnecessarily died from sepsis.</w:t>
      </w:r>
      <w:r w:rsidRPr="0028248C">
        <w:rPr>
          <w:rFonts w:ascii="Arial" w:eastAsia="Times New Roman" w:hAnsi="Arial" w:cs="Arial"/>
          <w:i/>
          <w:iCs/>
          <w:color w:val="404040"/>
          <w:sz w:val="24"/>
          <w:szCs w:val="24"/>
        </w:rPr>
        <w:br/>
      </w:r>
      <w:r w:rsidRPr="0028248C">
        <w:rPr>
          <w:rFonts w:ascii="Arial" w:eastAsia="Times New Roman" w:hAnsi="Arial" w:cs="Arial"/>
          <w:i/>
          <w:iCs/>
          <w:color w:val="404040"/>
          <w:sz w:val="24"/>
          <w:szCs w:val="24"/>
        </w:rPr>
        <w:br/>
        <w:t>Similarly, in the 1970s, a promising alternative cancer therapy, laetrile attracted a great deal of controversy (to the point the FDA banned experiments from being performed with it). Eventually when enough public pressure forced studies to happen, </w:t>
      </w:r>
      <w:hyperlink r:id="rId110" w:tgtFrame="_blank" w:history="1">
        <w:r w:rsidRPr="0028248C">
          <w:rPr>
            <w:rFonts w:ascii="Arial" w:eastAsia="Times New Roman" w:hAnsi="Arial" w:cs="Arial"/>
            <w:i/>
            <w:iCs/>
            <w:color w:val="404040"/>
            <w:sz w:val="24"/>
            <w:szCs w:val="24"/>
            <w:u w:val="single"/>
          </w:rPr>
          <w:t>Sloan-Kettering chose to use 1/50th of the dose that had been previously demonstrated to work</w:t>
        </w:r>
      </w:hyperlink>
      <w:r w:rsidRPr="0028248C">
        <w:rPr>
          <w:rFonts w:ascii="Arial" w:eastAsia="Times New Roman" w:hAnsi="Arial" w:cs="Arial"/>
          <w:i/>
          <w:iCs/>
          <w:color w:val="404040"/>
          <w:sz w:val="24"/>
          <w:szCs w:val="24"/>
        </w:rPr>
        <w:t>, concealed the dose, and then relentlessly promoted that their laetrile trial had failed to demonstrate benefit (which was followed by using a variety of other tactics to conceal the positive results of laetrile once outside protest forced them to use the correct dose).</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we all know,</w:t>
      </w:r>
      <w:r w:rsidRPr="00BA1146">
        <w:rPr>
          <w:rFonts w:ascii="Arial" w:eastAsia="Times New Roman" w:hAnsi="Arial" w:cs="Arial"/>
          <w:color w:val="FF0000"/>
          <w:sz w:val="24"/>
          <w:szCs w:val="24"/>
        </w:rPr>
        <w:t xml:space="preserve"> the HCQ hit job was successful</w:t>
      </w:r>
      <w:r w:rsidRPr="0028248C">
        <w:rPr>
          <w:rFonts w:ascii="Arial" w:eastAsia="Times New Roman" w:hAnsi="Arial" w:cs="Arial"/>
          <w:color w:val="404040"/>
          <w:sz w:val="24"/>
          <w:szCs w:val="24"/>
        </w:rPr>
        <w:t>, and like many other therapies which proved themselves, patients (at least those who trusted the medical system) were never able to get them. One of the saddest illustrations of this came </w:t>
      </w:r>
      <w:hyperlink r:id="rId111" w:tgtFrame="_blank" w:history="1">
        <w:r w:rsidRPr="0028248C">
          <w:rPr>
            <w:rFonts w:ascii="Arial" w:eastAsia="Times New Roman" w:hAnsi="Arial" w:cs="Arial"/>
            <w:color w:val="404040"/>
            <w:sz w:val="24"/>
            <w:szCs w:val="24"/>
            <w:u w:val="single"/>
          </w:rPr>
          <w:t xml:space="preserve">from lawyer Ralph </w:t>
        </w:r>
        <w:proofErr w:type="spellStart"/>
        <w:r w:rsidRPr="0028248C">
          <w:rPr>
            <w:rFonts w:ascii="Arial" w:eastAsia="Times New Roman" w:hAnsi="Arial" w:cs="Arial"/>
            <w:color w:val="404040"/>
            <w:sz w:val="24"/>
            <w:szCs w:val="24"/>
            <w:u w:val="single"/>
          </w:rPr>
          <w:t>Lorigo</w:t>
        </w:r>
        <w:proofErr w:type="spellEnd"/>
      </w:hyperlink>
      <w:r w:rsidRPr="0028248C">
        <w:rPr>
          <w:rFonts w:ascii="Arial" w:eastAsia="Times New Roman" w:hAnsi="Arial" w:cs="Arial"/>
          <w:color w:val="404040"/>
          <w:sz w:val="24"/>
          <w:szCs w:val="24"/>
        </w:rPr>
        <w:t xml:space="preserve"> who filed 80 lawsuits on behalf of patients who were hospitalized and expected to die from the existing COVID treatment protocols so compel the hospitals to give them </w:t>
      </w:r>
      <w:proofErr w:type="spellStart"/>
      <w:r w:rsidRPr="0028248C">
        <w:rPr>
          <w:rFonts w:ascii="Arial" w:eastAsia="Times New Roman" w:hAnsi="Arial" w:cs="Arial"/>
          <w:color w:val="404040"/>
          <w:sz w:val="24"/>
          <w:szCs w:val="24"/>
        </w:rPr>
        <w:t>ivermectin</w:t>
      </w:r>
      <w:proofErr w:type="spellEnd"/>
      <w:r w:rsidRPr="0028248C">
        <w:rPr>
          <w:rFonts w:ascii="Arial" w:eastAsia="Times New Roman" w:hAnsi="Arial" w:cs="Arial"/>
          <w:color w:val="404040"/>
          <w:sz w:val="24"/>
          <w:szCs w:val="24"/>
        </w:rPr>
        <w:t xml:space="preserve">. </w:t>
      </w:r>
      <w:r w:rsidRPr="00BA1146">
        <w:rPr>
          <w:rFonts w:ascii="Arial" w:eastAsia="Times New Roman" w:hAnsi="Arial" w:cs="Arial"/>
          <w:b/>
          <w:color w:val="404040"/>
          <w:sz w:val="32"/>
          <w:szCs w:val="32"/>
        </w:rPr>
        <w:t>In 40 of the cases, he won, and 38 of those patients survived, whereas in the 40 cases he lost, 2 survived—which sadly demonstrated that suing a hospital was amongst the most successful medical innovations in human history.</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In turn, since (at least on paper) there was no effective treatment for COVID-19, </w:t>
      </w:r>
      <w:r w:rsidRPr="00BA1146">
        <w:rPr>
          <w:rFonts w:ascii="Arial" w:eastAsia="Times New Roman" w:hAnsi="Arial" w:cs="Arial"/>
          <w:color w:val="FF0000"/>
          <w:sz w:val="24"/>
          <w:szCs w:val="24"/>
        </w:rPr>
        <w:t>this paved the way for the mRNA spike protein vaccines to enter the market, despite having innumerable safety and efficacy concerns which continued to grow the long they were on the market</w:t>
      </w:r>
      <w:r w:rsidRPr="0028248C">
        <w:rPr>
          <w:rFonts w:ascii="Arial" w:eastAsia="Times New Roman" w:hAnsi="Arial" w:cs="Arial"/>
          <w:color w:val="404040"/>
          <w:sz w:val="24"/>
          <w:szCs w:val="24"/>
        </w:rPr>
        <w:t>. This chart for example illustrates just how bad of an idea this was, especially when you consider that we spent almost </w:t>
      </w:r>
      <w:hyperlink r:id="rId112" w:tgtFrame="_blank" w:history="1">
        <w:r w:rsidRPr="0028248C">
          <w:rPr>
            <w:rFonts w:ascii="Arial" w:eastAsia="Times New Roman" w:hAnsi="Arial" w:cs="Arial"/>
            <w:color w:val="404040"/>
            <w:sz w:val="24"/>
            <w:szCs w:val="24"/>
            <w:u w:val="single"/>
          </w:rPr>
          <w:t>200 billion dollars</w:t>
        </w:r>
      </w:hyperlink>
      <w:r w:rsidRPr="0028248C">
        <w:rPr>
          <w:rFonts w:ascii="Arial" w:eastAsia="Times New Roman" w:hAnsi="Arial" w:cs="Arial"/>
          <w:color w:val="404040"/>
          <w:sz w:val="24"/>
          <w:szCs w:val="24"/>
        </w:rPr>
        <w:t> getting them to everyone:</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Additionally, in the same way the longstanding practice of utilizing repurposed drugs was abandoned for COVID-19, many other guidelines the WHO had put into place were as well. For example, consider this guidance </w:t>
      </w:r>
      <w:hyperlink r:id="rId113" w:tgtFrame="_blank" w:history="1">
        <w:r w:rsidRPr="0028248C">
          <w:rPr>
            <w:rFonts w:ascii="Arial" w:eastAsia="Times New Roman" w:hAnsi="Arial" w:cs="Arial"/>
            <w:color w:val="404040"/>
            <w:sz w:val="24"/>
            <w:szCs w:val="24"/>
            <w:u w:val="single"/>
          </w:rPr>
          <w:t>they had put together in 2019</w:t>
        </w:r>
      </w:hyperlink>
      <w:r w:rsidRPr="0028248C">
        <w:rPr>
          <w:rFonts w:ascii="Arial" w:eastAsia="Times New Roman" w:hAnsi="Arial" w:cs="Arial"/>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1695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i/>
          <w:iCs/>
          <w:color w:val="404040"/>
          <w:sz w:val="24"/>
          <w:szCs w:val="24"/>
        </w:rPr>
        <w:t>Note: a more detailed discussion on the value of using UV light to mitigate the spread of COVID-19 can be found </w:t>
      </w:r>
      <w:hyperlink r:id="rId114" w:tgtFrame="_blank" w:history="1">
        <w:r w:rsidRPr="0028248C">
          <w:rPr>
            <w:rFonts w:ascii="Arial" w:eastAsia="Times New Roman" w:hAnsi="Arial" w:cs="Arial"/>
            <w:i/>
            <w:iCs/>
            <w:color w:val="404040"/>
            <w:sz w:val="24"/>
            <w:szCs w:val="24"/>
            <w:u w:val="single"/>
          </w:rPr>
          <w:t>here</w:t>
        </w:r>
      </w:hyperlink>
      <w:r w:rsidRPr="0028248C">
        <w:rPr>
          <w:rFonts w:ascii="Arial" w:eastAsia="Times New Roman" w:hAnsi="Arial" w:cs="Arial"/>
          <w:i/>
          <w:iCs/>
          <w:color w:val="404040"/>
          <w:sz w:val="24"/>
          <w:szCs w:val="24"/>
        </w:rPr>
        <w:t>.</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Eventually, the WHO was forced to evaluate how their policies had performed and made a rather “remarkable” discovery. The better a job a country did of following what the WHO told them to do (e.g., spend lots of money on their COVID-19 grift), the more people died.</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8248C" w:rsidRPr="0028248C" w:rsidTr="0028248C">
        <w:trPr>
          <w:tblCellSpacing w:w="0" w:type="dxa"/>
        </w:trPr>
        <w:tc>
          <w:tcPr>
            <w:tcW w:w="0" w:type="auto"/>
            <w:vAlign w:val="center"/>
            <w:hideMark/>
          </w:tcPr>
          <w:p w:rsidR="0028248C" w:rsidRPr="0028248C" w:rsidRDefault="0028248C" w:rsidP="0028248C">
            <w:pPr>
              <w:spacing w:after="0" w:line="240" w:lineRule="auto"/>
              <w:rPr>
                <w:rFonts w:ascii="Arial" w:eastAsia="Times New Roman" w:hAnsi="Arial" w:cs="Arial"/>
                <w:color w:val="404040"/>
                <w:sz w:val="24"/>
                <w:szCs w:val="24"/>
              </w:rPr>
            </w:pPr>
          </w:p>
        </w:tc>
        <w:tc>
          <w:tcPr>
            <w:tcW w:w="21840" w:type="dxa"/>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c>
          <w:tcPr>
            <w:tcW w:w="0" w:type="auto"/>
            <w:vAlign w:val="center"/>
            <w:hideMark/>
          </w:tcPr>
          <w:p w:rsidR="0028248C" w:rsidRPr="0028248C" w:rsidRDefault="0028248C" w:rsidP="0028248C">
            <w:pPr>
              <w:spacing w:after="0" w:line="240" w:lineRule="auto"/>
              <w:jc w:val="center"/>
              <w:rPr>
                <w:rFonts w:ascii="Times New Roman" w:eastAsia="Times New Roman" w:hAnsi="Times New Roman" w:cs="Times New Roman"/>
                <w:sz w:val="20"/>
                <w:szCs w:val="20"/>
              </w:rPr>
            </w:pPr>
          </w:p>
        </w:tc>
      </w:tr>
    </w:tbl>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These incriminating results prompted the WHO to investigate themselves, and as you might guess, </w:t>
      </w:r>
      <w:hyperlink r:id="rId115" w:tgtFrame="_blank" w:history="1">
        <w:r w:rsidRPr="0028248C">
          <w:rPr>
            <w:rFonts w:ascii="Arial" w:eastAsia="Times New Roman" w:hAnsi="Arial" w:cs="Arial"/>
            <w:color w:val="404040"/>
            <w:sz w:val="24"/>
            <w:szCs w:val="24"/>
            <w:u w:val="single"/>
          </w:rPr>
          <w:t>they failed to hold themselves accountable</w:t>
        </w:r>
      </w:hyperlink>
      <w:r w:rsidRPr="0028248C">
        <w:rPr>
          <w:rFonts w:ascii="Arial" w:eastAsia="Times New Roman" w:hAnsi="Arial" w:cs="Arial"/>
          <w:color w:val="404040"/>
          <w:sz w:val="24"/>
          <w:szCs w:val="24"/>
        </w:rPr>
        <w:t> for the greatest public health disaster in history.</w:t>
      </w:r>
    </w:p>
    <w:p w:rsidR="0028248C" w:rsidRPr="0028248C" w:rsidRDefault="0028248C" w:rsidP="0028248C">
      <w:pPr>
        <w:spacing w:before="240" w:after="150" w:line="278" w:lineRule="atLeast"/>
        <w:outlineLvl w:val="0"/>
        <w:rPr>
          <w:rFonts w:ascii="Segoe UI" w:eastAsia="Times New Roman" w:hAnsi="Segoe UI" w:cs="Segoe UI"/>
          <w:b/>
          <w:bCs/>
          <w:color w:val="404040"/>
          <w:kern w:val="36"/>
          <w:sz w:val="48"/>
          <w:szCs w:val="48"/>
        </w:rPr>
      </w:pPr>
      <w:r w:rsidRPr="0028248C">
        <w:rPr>
          <w:rFonts w:ascii="Segoe UI" w:eastAsia="Times New Roman" w:hAnsi="Segoe UI" w:cs="Segoe UI"/>
          <w:b/>
          <w:bCs/>
          <w:color w:val="404040"/>
          <w:kern w:val="36"/>
          <w:sz w:val="48"/>
          <w:szCs w:val="48"/>
        </w:rPr>
        <w:t>Conclusion</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Since </w:t>
      </w:r>
      <w:r w:rsidRPr="007D206E">
        <w:rPr>
          <w:rFonts w:ascii="Arial" w:eastAsia="Times New Roman" w:hAnsi="Arial" w:cs="Arial"/>
          <w:color w:val="404040"/>
          <w:sz w:val="24"/>
          <w:szCs w:val="24"/>
          <w:highlight w:val="yellow"/>
        </w:rPr>
        <w:t>the pandemic industry had remained mostly out of sight and out of mind, no one really paid attention to the fact they were taking the public’s money and failing to produce results. However, since COVID-19 affected everyone and the public was forced to listen to their lies over and over while simultaneously not being allowed to challenge them, this motivated many people</w:t>
      </w:r>
      <w:r w:rsidRPr="0028248C">
        <w:rPr>
          <w:rFonts w:ascii="Arial" w:eastAsia="Times New Roman" w:hAnsi="Arial" w:cs="Arial"/>
          <w:color w:val="404040"/>
          <w:sz w:val="24"/>
          <w:szCs w:val="24"/>
        </w:rPr>
        <w:t xml:space="preserve"> to begin looking into what was really going on.</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 xml:space="preserve">In turn, </w:t>
      </w:r>
      <w:r w:rsidRPr="007D206E">
        <w:rPr>
          <w:rFonts w:ascii="Arial" w:eastAsia="Times New Roman" w:hAnsi="Arial" w:cs="Arial"/>
          <w:color w:val="404040"/>
          <w:sz w:val="24"/>
          <w:szCs w:val="24"/>
          <w:highlight w:val="yellow"/>
        </w:rPr>
        <w:t>a vast network of independent journalists (funded by citizens who were understandably concerned about what was happening) gradually unearthed all the evidence which showed just how dangerous and unethical the pandemic grift was.</w:t>
      </w:r>
      <w:r w:rsidRPr="0028248C">
        <w:rPr>
          <w:rFonts w:ascii="Arial" w:eastAsia="Times New Roman" w:hAnsi="Arial" w:cs="Arial"/>
          <w:color w:val="404040"/>
          <w:sz w:val="24"/>
          <w:szCs w:val="24"/>
        </w:rPr>
        <w:t xml:space="preserve"> The public (who were thirsting for the truth) listened, and </w:t>
      </w:r>
      <w:r w:rsidRPr="007D206E">
        <w:rPr>
          <w:rFonts w:ascii="Arial" w:eastAsia="Times New Roman" w:hAnsi="Arial" w:cs="Arial"/>
          <w:b/>
          <w:color w:val="404040"/>
          <w:sz w:val="24"/>
          <w:szCs w:val="24"/>
        </w:rPr>
        <w:t>gradually, the trust that industry had long depended upon was broken.</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As a result, much of what had initially been project</w:t>
      </w:r>
      <w:r w:rsidR="007D206E">
        <w:rPr>
          <w:rFonts w:ascii="Arial" w:eastAsia="Times New Roman" w:hAnsi="Arial" w:cs="Arial"/>
          <w:color w:val="FF66FF"/>
          <w:sz w:val="24"/>
          <w:szCs w:val="24"/>
        </w:rPr>
        <w:t>[</w:t>
      </w:r>
      <w:proofErr w:type="spellStart"/>
      <w:proofErr w:type="gramStart"/>
      <w:r w:rsidR="007D206E">
        <w:rPr>
          <w:rFonts w:ascii="Arial" w:eastAsia="Times New Roman" w:hAnsi="Arial" w:cs="Arial"/>
          <w:color w:val="FF66FF"/>
          <w:sz w:val="24"/>
          <w:szCs w:val="24"/>
        </w:rPr>
        <w:t>ed</w:t>
      </w:r>
      <w:proofErr w:type="spellEnd"/>
      <w:proofErr w:type="gramEnd"/>
      <w:r w:rsidR="007D206E" w:rsidRPr="008F60D5">
        <w:rPr>
          <w:rFonts w:ascii="Arial" w:eastAsia="Times New Roman" w:hAnsi="Arial" w:cs="Arial"/>
          <w:color w:val="FF66FF"/>
          <w:sz w:val="24"/>
          <w:szCs w:val="24"/>
        </w:rPr>
        <w:t xml:space="preserve">] </w:t>
      </w:r>
      <w:r w:rsidRPr="0028248C">
        <w:rPr>
          <w:rFonts w:ascii="Arial" w:eastAsia="Times New Roman" w:hAnsi="Arial" w:cs="Arial"/>
          <w:color w:val="404040"/>
          <w:sz w:val="24"/>
          <w:szCs w:val="24"/>
        </w:rPr>
        <w:t>to occur (and a lot of money was spent to ensure) never came to pass. For example, the plan was to always have everyone take annual COVID boosters, yet three years out, only a small fraction of the population is continuing to boost.</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This loss of trust is a huge problem for the industry as so many of their future plans are depended upon the public retaining their trust in them. In turn, I would argue that if the pandemic industry wants to regain the trust of the people it needs to demonstrate it will actually do its job and prevent future pandemics. This for example could be accomplished by</w:t>
      </w:r>
      <w:proofErr w:type="gramStart"/>
      <w:r w:rsidRPr="0028248C">
        <w:rPr>
          <w:rFonts w:ascii="Arial" w:eastAsia="Times New Roman" w:hAnsi="Arial" w:cs="Arial"/>
          <w:color w:val="404040"/>
          <w:sz w:val="24"/>
          <w:szCs w:val="24"/>
        </w:rPr>
        <w:t>:</w:t>
      </w:r>
      <w:proofErr w:type="gramEnd"/>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 xml:space="preserve">•Banning </w:t>
      </w:r>
      <w:proofErr w:type="spellStart"/>
      <w:r w:rsidRPr="0028248C">
        <w:rPr>
          <w:rFonts w:ascii="Arial" w:eastAsia="Times New Roman" w:hAnsi="Arial" w:cs="Arial"/>
          <w:color w:val="404040"/>
          <w:sz w:val="24"/>
          <w:szCs w:val="24"/>
        </w:rPr>
        <w:t>GoF</w:t>
      </w:r>
      <w:proofErr w:type="spellEnd"/>
      <w:r w:rsidRPr="0028248C">
        <w:rPr>
          <w:rFonts w:ascii="Arial" w:eastAsia="Times New Roman" w:hAnsi="Arial" w:cs="Arial"/>
          <w:color w:val="404040"/>
          <w:sz w:val="24"/>
          <w:szCs w:val="24"/>
        </w:rPr>
        <w:t xml:space="preserve"> research.</w:t>
      </w:r>
      <w:r w:rsidRPr="0028248C">
        <w:rPr>
          <w:rFonts w:ascii="Arial" w:eastAsia="Times New Roman" w:hAnsi="Arial" w:cs="Arial"/>
          <w:color w:val="404040"/>
          <w:sz w:val="24"/>
          <w:szCs w:val="24"/>
        </w:rPr>
        <w:br/>
      </w:r>
      <w:r w:rsidRPr="0028248C">
        <w:rPr>
          <w:rFonts w:ascii="Arial" w:eastAsia="Times New Roman" w:hAnsi="Arial" w:cs="Arial"/>
          <w:color w:val="404040"/>
          <w:sz w:val="24"/>
          <w:szCs w:val="24"/>
        </w:rPr>
        <w:br/>
        <w:t>•Committing to utilizing repurposed drugs to treat emerging pandemics and providing a way to protect the rights of doctors and patients to opt to use them.</w:t>
      </w:r>
    </w:p>
    <w:p w:rsidR="0028248C" w:rsidRPr="0028248C" w:rsidRDefault="0028248C" w:rsidP="0028248C">
      <w:pPr>
        <w:spacing w:after="300" w:line="390" w:lineRule="atLeast"/>
        <w:rPr>
          <w:rFonts w:ascii="Arial" w:eastAsia="Times New Roman" w:hAnsi="Arial" w:cs="Arial"/>
          <w:color w:val="404040"/>
          <w:sz w:val="24"/>
          <w:szCs w:val="24"/>
        </w:rPr>
      </w:pPr>
      <w:r w:rsidRPr="0028248C">
        <w:rPr>
          <w:rFonts w:ascii="Arial" w:eastAsia="Times New Roman" w:hAnsi="Arial" w:cs="Arial"/>
          <w:color w:val="404040"/>
          <w:sz w:val="24"/>
          <w:szCs w:val="24"/>
        </w:rPr>
        <w:t>Unfortunately, doing either of those will require the industry to give up its grift—so as you’d imagine, neith</w:t>
      </w:r>
      <w:bookmarkStart w:id="0" w:name="_GoBack"/>
      <w:bookmarkEnd w:id="0"/>
      <w:r w:rsidRPr="0028248C">
        <w:rPr>
          <w:rFonts w:ascii="Arial" w:eastAsia="Times New Roman" w:hAnsi="Arial" w:cs="Arial"/>
          <w:color w:val="404040"/>
          <w:sz w:val="24"/>
          <w:szCs w:val="24"/>
        </w:rPr>
        <w:t>er is being entertained. In the second half of this series, we will discuss what is instead being done and the heroic work individuals like </w:t>
      </w:r>
      <w:hyperlink r:id="rId116" w:tgtFrame="_blank" w:history="1">
        <w:r w:rsidRPr="0028248C">
          <w:rPr>
            <w:rFonts w:ascii="Arial" w:eastAsia="Times New Roman" w:hAnsi="Arial" w:cs="Arial"/>
            <w:color w:val="404040"/>
            <w:sz w:val="24"/>
            <w:szCs w:val="24"/>
            <w:u w:val="single"/>
          </w:rPr>
          <w:t>Meryl Nass</w:t>
        </w:r>
      </w:hyperlink>
      <w:r w:rsidRPr="0028248C">
        <w:rPr>
          <w:rFonts w:ascii="Arial" w:eastAsia="Times New Roman" w:hAnsi="Arial" w:cs="Arial"/>
          <w:color w:val="404040"/>
          <w:sz w:val="24"/>
          <w:szCs w:val="24"/>
        </w:rPr>
        <w:t> have been doing to stop it.</w:t>
      </w:r>
    </w:p>
    <w:p w:rsidR="0028248C" w:rsidRPr="0028248C" w:rsidRDefault="0028248C" w:rsidP="0028248C">
      <w:pPr>
        <w:spacing w:after="300" w:line="390" w:lineRule="atLeast"/>
        <w:jc w:val="center"/>
        <w:rPr>
          <w:rFonts w:ascii="Arial" w:eastAsia="Times New Roman" w:hAnsi="Arial" w:cs="Arial"/>
          <w:color w:val="404040"/>
          <w:sz w:val="24"/>
          <w:szCs w:val="24"/>
        </w:rPr>
      </w:pPr>
      <w:r w:rsidRPr="0028248C">
        <w:rPr>
          <w:rFonts w:ascii="Arial" w:eastAsia="Times New Roman" w:hAnsi="Arial" w:cs="Arial"/>
          <w:color w:val="404040"/>
          <w:sz w:val="24"/>
          <w:szCs w:val="24"/>
        </w:rPr>
        <w:t>The Forgotten Side of Medicine is a reader-supported publication. To receive new posts and support my work, consider becoming a free or paid subscriber.</w:t>
      </w:r>
    </w:p>
    <w:p w:rsidR="0028248C" w:rsidRPr="0028248C" w:rsidRDefault="007D206E" w:rsidP="0028248C">
      <w:pPr>
        <w:spacing w:line="390" w:lineRule="atLeast"/>
        <w:jc w:val="center"/>
        <w:rPr>
          <w:rFonts w:ascii="Arial" w:eastAsia="Times New Roman" w:hAnsi="Arial" w:cs="Arial"/>
          <w:color w:val="404040"/>
          <w:sz w:val="24"/>
          <w:szCs w:val="24"/>
        </w:rPr>
      </w:pPr>
      <w:hyperlink r:id="rId117" w:tgtFrame="_blank" w:history="1">
        <w:r w:rsidR="0028248C" w:rsidRPr="0028248C">
          <w:rPr>
            <w:rFonts w:ascii="Segoe UI" w:eastAsia="Times New Roman" w:hAnsi="Segoe UI" w:cs="Segoe UI"/>
            <w:b/>
            <w:bCs/>
            <w:color w:val="FFFFFF"/>
            <w:sz w:val="21"/>
            <w:szCs w:val="21"/>
            <w:u w:val="single"/>
            <w:bdr w:val="none" w:sz="0" w:space="0" w:color="auto" w:frame="1"/>
            <w:shd w:val="clear" w:color="auto" w:fill="F8A848"/>
          </w:rPr>
          <w:t xml:space="preserve">Upgrade to </w:t>
        </w:r>
        <w:proofErr w:type="gramStart"/>
        <w:r w:rsidR="0028248C" w:rsidRPr="0028248C">
          <w:rPr>
            <w:rFonts w:ascii="Segoe UI" w:eastAsia="Times New Roman" w:hAnsi="Segoe UI" w:cs="Segoe UI"/>
            <w:b/>
            <w:bCs/>
            <w:color w:val="FFFFFF"/>
            <w:sz w:val="21"/>
            <w:szCs w:val="21"/>
            <w:u w:val="single"/>
            <w:bdr w:val="none" w:sz="0" w:space="0" w:color="auto" w:frame="1"/>
            <w:shd w:val="clear" w:color="auto" w:fill="F8A848"/>
          </w:rPr>
          <w:t>paid</w:t>
        </w:r>
        <w:proofErr w:type="gramEnd"/>
      </w:hyperlink>
    </w:p>
    <w:p w:rsidR="0028248C" w:rsidRPr="0028248C" w:rsidRDefault="0028248C" w:rsidP="0028248C">
      <w:pPr>
        <w:spacing w:after="300" w:line="390" w:lineRule="atLeast"/>
        <w:jc w:val="center"/>
        <w:rPr>
          <w:rFonts w:ascii="Arial" w:eastAsia="Times New Roman" w:hAnsi="Arial" w:cs="Arial"/>
          <w:color w:val="404040"/>
          <w:sz w:val="24"/>
          <w:szCs w:val="24"/>
        </w:rPr>
      </w:pPr>
      <w:r w:rsidRPr="0028248C">
        <w:rPr>
          <w:rFonts w:ascii="Arial" w:eastAsia="Times New Roman" w:hAnsi="Arial" w:cs="Arial"/>
          <w:color w:val="404040"/>
          <w:sz w:val="24"/>
          <w:szCs w:val="24"/>
        </w:rPr>
        <w:t>This post is public so please share it with those who can benefit from it</w:t>
      </w:r>
    </w:p>
    <w:p w:rsidR="0028248C" w:rsidRDefault="0028248C"/>
    <w:sectPr w:rsidR="00282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8C"/>
    <w:rsid w:val="00072A9B"/>
    <w:rsid w:val="00092A7B"/>
    <w:rsid w:val="001B250B"/>
    <w:rsid w:val="00236F8A"/>
    <w:rsid w:val="0028248C"/>
    <w:rsid w:val="003037F3"/>
    <w:rsid w:val="004D19AD"/>
    <w:rsid w:val="004D3459"/>
    <w:rsid w:val="004F3A02"/>
    <w:rsid w:val="00731675"/>
    <w:rsid w:val="007D206E"/>
    <w:rsid w:val="00813E60"/>
    <w:rsid w:val="00894946"/>
    <w:rsid w:val="008F60D5"/>
    <w:rsid w:val="00A6335C"/>
    <w:rsid w:val="00AB7CBF"/>
    <w:rsid w:val="00B17FCB"/>
    <w:rsid w:val="00BA1146"/>
    <w:rsid w:val="00BF78B5"/>
    <w:rsid w:val="00CC3B81"/>
    <w:rsid w:val="00D356F4"/>
    <w:rsid w:val="00D43EBF"/>
    <w:rsid w:val="00DD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84ACF-F72F-4465-A52A-D6D82C37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4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82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4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8248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8248C"/>
    <w:rPr>
      <w:color w:val="0000FF"/>
      <w:u w:val="single"/>
    </w:rPr>
  </w:style>
  <w:style w:type="paragraph" w:styleId="NormalWeb">
    <w:name w:val="Normal (Web)"/>
    <w:basedOn w:val="Normal"/>
    <w:uiPriority w:val="99"/>
    <w:semiHidden/>
    <w:unhideWhenUsed/>
    <w:rsid w:val="002824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48C"/>
    <w:rPr>
      <w:b/>
      <w:bCs/>
    </w:rPr>
  </w:style>
  <w:style w:type="character" w:styleId="Emphasis">
    <w:name w:val="Emphasis"/>
    <w:basedOn w:val="DefaultParagraphFont"/>
    <w:uiPriority w:val="20"/>
    <w:qFormat/>
    <w:rsid w:val="0028248C"/>
    <w:rPr>
      <w:i/>
      <w:iCs/>
    </w:rPr>
  </w:style>
  <w:style w:type="character" w:styleId="FollowedHyperlink">
    <w:name w:val="FollowedHyperlink"/>
    <w:basedOn w:val="DefaultParagraphFont"/>
    <w:uiPriority w:val="99"/>
    <w:semiHidden/>
    <w:unhideWhenUsed/>
    <w:rsid w:val="004D3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07196">
      <w:bodyDiv w:val="1"/>
      <w:marLeft w:val="0"/>
      <w:marRight w:val="0"/>
      <w:marTop w:val="0"/>
      <w:marBottom w:val="0"/>
      <w:divBdr>
        <w:top w:val="none" w:sz="0" w:space="0" w:color="auto"/>
        <w:left w:val="none" w:sz="0" w:space="0" w:color="auto"/>
        <w:bottom w:val="none" w:sz="0" w:space="0" w:color="auto"/>
        <w:right w:val="none" w:sz="0" w:space="0" w:color="auto"/>
      </w:divBdr>
      <w:divsChild>
        <w:div w:id="400106579">
          <w:marLeft w:val="0"/>
          <w:marRight w:val="0"/>
          <w:marTop w:val="0"/>
          <w:marBottom w:val="0"/>
          <w:divBdr>
            <w:top w:val="none" w:sz="0" w:space="0" w:color="auto"/>
            <w:left w:val="none" w:sz="0" w:space="0" w:color="auto"/>
            <w:bottom w:val="none" w:sz="0" w:space="0" w:color="auto"/>
            <w:right w:val="none" w:sz="0" w:space="0" w:color="auto"/>
          </w:divBdr>
          <w:divsChild>
            <w:div w:id="255403541">
              <w:marLeft w:val="0"/>
              <w:marRight w:val="0"/>
              <w:marTop w:val="0"/>
              <w:marBottom w:val="0"/>
              <w:divBdr>
                <w:top w:val="none" w:sz="0" w:space="0" w:color="auto"/>
                <w:left w:val="none" w:sz="0" w:space="0" w:color="auto"/>
                <w:bottom w:val="none" w:sz="0" w:space="0" w:color="auto"/>
                <w:right w:val="none" w:sz="0" w:space="0" w:color="auto"/>
              </w:divBdr>
              <w:divsChild>
                <w:div w:id="1237865191">
                  <w:marLeft w:val="0"/>
                  <w:marRight w:val="0"/>
                  <w:marTop w:val="0"/>
                  <w:marBottom w:val="0"/>
                  <w:divBdr>
                    <w:top w:val="none" w:sz="0" w:space="0" w:color="auto"/>
                    <w:left w:val="none" w:sz="0" w:space="0" w:color="auto"/>
                    <w:bottom w:val="none" w:sz="0" w:space="0" w:color="auto"/>
                    <w:right w:val="none" w:sz="0" w:space="0" w:color="auto"/>
                  </w:divBdr>
                </w:div>
                <w:div w:id="15247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8890">
          <w:marLeft w:val="0"/>
          <w:marRight w:val="0"/>
          <w:marTop w:val="0"/>
          <w:marBottom w:val="0"/>
          <w:divBdr>
            <w:top w:val="none" w:sz="0" w:space="0" w:color="auto"/>
            <w:left w:val="none" w:sz="0" w:space="0" w:color="auto"/>
            <w:bottom w:val="none" w:sz="0" w:space="0" w:color="auto"/>
            <w:right w:val="none" w:sz="0" w:space="0" w:color="auto"/>
          </w:divBdr>
          <w:divsChild>
            <w:div w:id="1666126519">
              <w:marLeft w:val="0"/>
              <w:marRight w:val="0"/>
              <w:marTop w:val="0"/>
              <w:marBottom w:val="240"/>
              <w:divBdr>
                <w:top w:val="none" w:sz="0" w:space="0" w:color="auto"/>
                <w:left w:val="none" w:sz="0" w:space="0" w:color="auto"/>
                <w:bottom w:val="none" w:sz="0" w:space="0" w:color="auto"/>
                <w:right w:val="none" w:sz="0" w:space="0" w:color="auto"/>
              </w:divBdr>
              <w:divsChild>
                <w:div w:id="505704652">
                  <w:marLeft w:val="0"/>
                  <w:marRight w:val="0"/>
                  <w:marTop w:val="480"/>
                  <w:marBottom w:val="480"/>
                  <w:divBdr>
                    <w:top w:val="none" w:sz="0" w:space="0" w:color="auto"/>
                    <w:left w:val="none" w:sz="0" w:space="0" w:color="auto"/>
                    <w:bottom w:val="none" w:sz="0" w:space="0" w:color="auto"/>
                    <w:right w:val="none" w:sz="0" w:space="0" w:color="auto"/>
                  </w:divBdr>
                  <w:divsChild>
                    <w:div w:id="1789349264">
                      <w:marLeft w:val="0"/>
                      <w:marRight w:val="0"/>
                      <w:marTop w:val="0"/>
                      <w:marBottom w:val="180"/>
                      <w:divBdr>
                        <w:top w:val="none" w:sz="0" w:space="0" w:color="auto"/>
                        <w:left w:val="none" w:sz="0" w:space="0" w:color="auto"/>
                        <w:bottom w:val="none" w:sz="0" w:space="0" w:color="auto"/>
                        <w:right w:val="none" w:sz="0" w:space="0" w:color="auto"/>
                      </w:divBdr>
                      <w:divsChild>
                        <w:div w:id="1990866176">
                          <w:marLeft w:val="0"/>
                          <w:marRight w:val="0"/>
                          <w:marTop w:val="0"/>
                          <w:marBottom w:val="0"/>
                          <w:divBdr>
                            <w:top w:val="none" w:sz="0" w:space="0" w:color="auto"/>
                            <w:left w:val="none" w:sz="0" w:space="0" w:color="auto"/>
                            <w:bottom w:val="none" w:sz="0" w:space="0" w:color="auto"/>
                            <w:right w:val="none" w:sz="0" w:space="0" w:color="auto"/>
                          </w:divBdr>
                        </w:div>
                      </w:divsChild>
                    </w:div>
                    <w:div w:id="1919707276">
                      <w:marLeft w:val="0"/>
                      <w:marRight w:val="0"/>
                      <w:marTop w:val="0"/>
                      <w:marBottom w:val="240"/>
                      <w:divBdr>
                        <w:top w:val="none" w:sz="0" w:space="0" w:color="auto"/>
                        <w:left w:val="none" w:sz="0" w:space="0" w:color="auto"/>
                        <w:bottom w:val="none" w:sz="0" w:space="0" w:color="auto"/>
                        <w:right w:val="none" w:sz="0" w:space="0" w:color="auto"/>
                      </w:divBdr>
                    </w:div>
                    <w:div w:id="1164468157">
                      <w:marLeft w:val="0"/>
                      <w:marRight w:val="0"/>
                      <w:marTop w:val="0"/>
                      <w:marBottom w:val="0"/>
                      <w:divBdr>
                        <w:top w:val="none" w:sz="0" w:space="0" w:color="auto"/>
                        <w:left w:val="none" w:sz="0" w:space="0" w:color="auto"/>
                        <w:bottom w:val="none" w:sz="0" w:space="0" w:color="auto"/>
                        <w:right w:val="none" w:sz="0" w:space="0" w:color="auto"/>
                      </w:divBdr>
                      <w:divsChild>
                        <w:div w:id="1913923612">
                          <w:marLeft w:val="0"/>
                          <w:marRight w:val="0"/>
                          <w:marTop w:val="0"/>
                          <w:marBottom w:val="0"/>
                          <w:divBdr>
                            <w:top w:val="none" w:sz="0" w:space="0" w:color="auto"/>
                            <w:left w:val="none" w:sz="0" w:space="0" w:color="auto"/>
                            <w:bottom w:val="none" w:sz="0" w:space="0" w:color="auto"/>
                            <w:right w:val="none" w:sz="0" w:space="0" w:color="auto"/>
                          </w:divBdr>
                        </w:div>
                      </w:divsChild>
                    </w:div>
                    <w:div w:id="2045445658">
                      <w:marLeft w:val="0"/>
                      <w:marRight w:val="0"/>
                      <w:marTop w:val="180"/>
                      <w:marBottom w:val="0"/>
                      <w:divBdr>
                        <w:top w:val="none" w:sz="0" w:space="0" w:color="auto"/>
                        <w:left w:val="none" w:sz="0" w:space="0" w:color="auto"/>
                        <w:bottom w:val="none" w:sz="0" w:space="0" w:color="auto"/>
                        <w:right w:val="none" w:sz="0" w:space="0" w:color="auto"/>
                      </w:divBdr>
                      <w:divsChild>
                        <w:div w:id="3969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6030">
                  <w:marLeft w:val="0"/>
                  <w:marRight w:val="0"/>
                  <w:marTop w:val="0"/>
                  <w:marBottom w:val="0"/>
                  <w:divBdr>
                    <w:top w:val="none" w:sz="0" w:space="0" w:color="auto"/>
                    <w:left w:val="none" w:sz="0" w:space="0" w:color="auto"/>
                    <w:bottom w:val="none" w:sz="0" w:space="0" w:color="auto"/>
                    <w:right w:val="none" w:sz="0" w:space="0" w:color="auto"/>
                  </w:divBdr>
                  <w:divsChild>
                    <w:div w:id="872382451">
                      <w:marLeft w:val="0"/>
                      <w:marRight w:val="0"/>
                      <w:marTop w:val="360"/>
                      <w:marBottom w:val="360"/>
                      <w:divBdr>
                        <w:top w:val="none" w:sz="0" w:space="0" w:color="auto"/>
                        <w:left w:val="none" w:sz="0" w:space="0" w:color="auto"/>
                        <w:bottom w:val="none" w:sz="0" w:space="0" w:color="auto"/>
                        <w:right w:val="none" w:sz="0" w:space="0" w:color="auto"/>
                      </w:divBdr>
                      <w:divsChild>
                        <w:div w:id="1965305795">
                          <w:marLeft w:val="0"/>
                          <w:marRight w:val="0"/>
                          <w:marTop w:val="240"/>
                          <w:marBottom w:val="0"/>
                          <w:divBdr>
                            <w:top w:val="none" w:sz="0" w:space="0" w:color="auto"/>
                            <w:left w:val="none" w:sz="0" w:space="0" w:color="auto"/>
                            <w:bottom w:val="none" w:sz="0" w:space="0" w:color="auto"/>
                            <w:right w:val="none" w:sz="0" w:space="0" w:color="auto"/>
                          </w:divBdr>
                        </w:div>
                        <w:div w:id="18097414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4480130">
                  <w:marLeft w:val="0"/>
                  <w:marRight w:val="0"/>
                  <w:marTop w:val="480"/>
                  <w:marBottom w:val="480"/>
                  <w:divBdr>
                    <w:top w:val="none" w:sz="0" w:space="0" w:color="auto"/>
                    <w:left w:val="none" w:sz="0" w:space="0" w:color="auto"/>
                    <w:bottom w:val="none" w:sz="0" w:space="0" w:color="auto"/>
                    <w:right w:val="none" w:sz="0" w:space="0" w:color="auto"/>
                  </w:divBdr>
                </w:div>
                <w:div w:id="688991790">
                  <w:marLeft w:val="0"/>
                  <w:marRight w:val="0"/>
                  <w:marTop w:val="480"/>
                  <w:marBottom w:val="480"/>
                  <w:divBdr>
                    <w:top w:val="none" w:sz="0" w:space="0" w:color="auto"/>
                    <w:left w:val="none" w:sz="0" w:space="0" w:color="auto"/>
                    <w:bottom w:val="none" w:sz="0" w:space="0" w:color="auto"/>
                    <w:right w:val="none" w:sz="0" w:space="0" w:color="auto"/>
                  </w:divBdr>
                </w:div>
                <w:div w:id="1601598343">
                  <w:marLeft w:val="0"/>
                  <w:marRight w:val="0"/>
                  <w:marTop w:val="480"/>
                  <w:marBottom w:val="480"/>
                  <w:divBdr>
                    <w:top w:val="none" w:sz="0" w:space="0" w:color="auto"/>
                    <w:left w:val="none" w:sz="0" w:space="0" w:color="auto"/>
                    <w:bottom w:val="none" w:sz="0" w:space="0" w:color="auto"/>
                    <w:right w:val="none" w:sz="0" w:space="0" w:color="auto"/>
                  </w:divBdr>
                </w:div>
                <w:div w:id="147675547">
                  <w:marLeft w:val="0"/>
                  <w:marRight w:val="0"/>
                  <w:marTop w:val="480"/>
                  <w:marBottom w:val="480"/>
                  <w:divBdr>
                    <w:top w:val="none" w:sz="0" w:space="0" w:color="auto"/>
                    <w:left w:val="none" w:sz="0" w:space="0" w:color="auto"/>
                    <w:bottom w:val="none" w:sz="0" w:space="0" w:color="auto"/>
                    <w:right w:val="none" w:sz="0" w:space="0" w:color="auto"/>
                  </w:divBdr>
                </w:div>
                <w:div w:id="1081221022">
                  <w:blockQuote w:val="1"/>
                  <w:marLeft w:val="0"/>
                  <w:marRight w:val="0"/>
                  <w:marTop w:val="300"/>
                  <w:marBottom w:val="300"/>
                  <w:divBdr>
                    <w:top w:val="none" w:sz="0" w:space="0" w:color="auto"/>
                    <w:left w:val="single" w:sz="24" w:space="0" w:color="F8A848"/>
                    <w:bottom w:val="none" w:sz="0" w:space="0" w:color="auto"/>
                    <w:right w:val="none" w:sz="0" w:space="0" w:color="auto"/>
                  </w:divBdr>
                </w:div>
                <w:div w:id="1545211539">
                  <w:marLeft w:val="0"/>
                  <w:marRight w:val="0"/>
                  <w:marTop w:val="480"/>
                  <w:marBottom w:val="480"/>
                  <w:divBdr>
                    <w:top w:val="none" w:sz="0" w:space="0" w:color="auto"/>
                    <w:left w:val="none" w:sz="0" w:space="0" w:color="auto"/>
                    <w:bottom w:val="none" w:sz="0" w:space="0" w:color="auto"/>
                    <w:right w:val="none" w:sz="0" w:space="0" w:color="auto"/>
                  </w:divBdr>
                </w:div>
                <w:div w:id="1396394198">
                  <w:marLeft w:val="0"/>
                  <w:marRight w:val="0"/>
                  <w:marTop w:val="480"/>
                  <w:marBottom w:val="480"/>
                  <w:divBdr>
                    <w:top w:val="none" w:sz="0" w:space="0" w:color="auto"/>
                    <w:left w:val="none" w:sz="0" w:space="0" w:color="auto"/>
                    <w:bottom w:val="none" w:sz="0" w:space="0" w:color="auto"/>
                    <w:right w:val="none" w:sz="0" w:space="0" w:color="auto"/>
                  </w:divBdr>
                </w:div>
                <w:div w:id="1810518435">
                  <w:marLeft w:val="0"/>
                  <w:marRight w:val="0"/>
                  <w:marTop w:val="480"/>
                  <w:marBottom w:val="480"/>
                  <w:divBdr>
                    <w:top w:val="none" w:sz="0" w:space="0" w:color="auto"/>
                    <w:left w:val="none" w:sz="0" w:space="0" w:color="auto"/>
                    <w:bottom w:val="none" w:sz="0" w:space="0" w:color="auto"/>
                    <w:right w:val="none" w:sz="0" w:space="0" w:color="auto"/>
                  </w:divBdr>
                </w:div>
                <w:div w:id="99297772">
                  <w:marLeft w:val="0"/>
                  <w:marRight w:val="0"/>
                  <w:marTop w:val="0"/>
                  <w:marBottom w:val="0"/>
                  <w:divBdr>
                    <w:top w:val="none" w:sz="0" w:space="0" w:color="auto"/>
                    <w:left w:val="none" w:sz="0" w:space="0" w:color="auto"/>
                    <w:bottom w:val="none" w:sz="0" w:space="0" w:color="auto"/>
                    <w:right w:val="none" w:sz="0" w:space="0" w:color="auto"/>
                  </w:divBdr>
                  <w:divsChild>
                    <w:div w:id="719942711">
                      <w:marLeft w:val="0"/>
                      <w:marRight w:val="0"/>
                      <w:marTop w:val="360"/>
                      <w:marBottom w:val="360"/>
                      <w:divBdr>
                        <w:top w:val="none" w:sz="0" w:space="0" w:color="auto"/>
                        <w:left w:val="none" w:sz="0" w:space="0" w:color="auto"/>
                        <w:bottom w:val="none" w:sz="0" w:space="0" w:color="auto"/>
                        <w:right w:val="none" w:sz="0" w:space="0" w:color="auto"/>
                      </w:divBdr>
                      <w:divsChild>
                        <w:div w:id="76946767">
                          <w:marLeft w:val="0"/>
                          <w:marRight w:val="0"/>
                          <w:marTop w:val="240"/>
                          <w:marBottom w:val="0"/>
                          <w:divBdr>
                            <w:top w:val="none" w:sz="0" w:space="0" w:color="auto"/>
                            <w:left w:val="none" w:sz="0" w:space="0" w:color="auto"/>
                            <w:bottom w:val="none" w:sz="0" w:space="0" w:color="auto"/>
                            <w:right w:val="none" w:sz="0" w:space="0" w:color="auto"/>
                          </w:divBdr>
                        </w:div>
                        <w:div w:id="16539421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8651324">
                  <w:marLeft w:val="0"/>
                  <w:marRight w:val="0"/>
                  <w:marTop w:val="0"/>
                  <w:marBottom w:val="0"/>
                  <w:divBdr>
                    <w:top w:val="none" w:sz="0" w:space="0" w:color="auto"/>
                    <w:left w:val="none" w:sz="0" w:space="0" w:color="auto"/>
                    <w:bottom w:val="none" w:sz="0" w:space="0" w:color="auto"/>
                    <w:right w:val="none" w:sz="0" w:space="0" w:color="auto"/>
                  </w:divBdr>
                  <w:divsChild>
                    <w:div w:id="15292217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e03293d5-e7a6-47d8-a5bc-a55bf3a59916?j=eyJ1IjoiZG9paTgifQ.91g_34VRuzI_MLkPmRIGM0gm4tNgR1dQS7br89dPnSg" TargetMode="External"/><Relationship Id="rId117" Type="http://schemas.openxmlformats.org/officeDocument/2006/relationships/hyperlink" Target="https://substack.com/redirect/2/eyJlIjoiaHR0cHM6Ly93d3cubWlkd2VzdGVybmRvY3Rvci5jb20vc3Vic2NyaWJlP3V0bV9zb3VyY2U9cG9zdCZ1dG1fY2FtcGFpZ249ZW1haWwtY2hlY2tvdXQmbmV4dD1odHRwcyUzQSUyRiUyRnd3dy5taWR3ZXN0ZXJuZG9jdG9yLmNvbSUyRnAlMkZ3aHktdGhlLWJpb3dlYXBvbnMtcmVzZWFyY2gtaW5kdXN0cnkmcj1kb2lpOCZ0b2tlbj1leUoxYzJWeVgybGtJam95TWprM09EY3pOaXdpYVdGMElqb3hOekEzTXpRNE5EZ3dMQ0psZUhBaU9qRTNNRGs1TkRBME9EQXNJbWx6Y3lJNkluQjFZaTAzTkRnNE1EWWlMQ0p6ZFdJaU9pSmphR1ZqYTI5MWRDSjkucElsVUlXRDhpalU1dmcySGgzdFBvSjE3d1FpdzRFVUxYU1g0X3lodmVEcyIsInAiOjE0MTE4NzgwMiwicyI6NzQ4ODA2LCJmIjp0cnVlLCJ1IjoyMjk3ODczNiwiaWF0IjoxNzA3MzQ4NDgwLCJleHAiOjE3MDk5NDA0ODAsImlzcyI6InB1Yi0wIiwic3ViIjoibGluay1yZWRpcmVjdCJ9.UyIh7BM2OuEtfaNepAC6KMaHhmovVLFFHURnpdllgek?&amp;utm_medium=email&amp;utm_source=subscribe-widget-preamble&amp;utm_content=141187802" TargetMode="External"/><Relationship Id="rId21" Type="http://schemas.openxmlformats.org/officeDocument/2006/relationships/hyperlink" Target="https://twitter.com/PierreKory/status/1607144563558187009?utm_source=substack&amp;utm_medium=email" TargetMode="External"/><Relationship Id="rId42" Type="http://schemas.openxmlformats.org/officeDocument/2006/relationships/hyperlink" Target="https://substack.com/redirect/bc241a4f-0ecf-444b-84a1-35e4a39c641e?j=eyJ1IjoiZG9paTgifQ.91g_34VRuzI_MLkPmRIGM0gm4tNgR1dQS7br89dPnSg" TargetMode="External"/><Relationship Id="rId47" Type="http://schemas.openxmlformats.org/officeDocument/2006/relationships/hyperlink" Target="https://substack.com/redirect/82723063-cbf8-40cb-adc8-e7d368b4b31b?j=eyJ1IjoiZG9paTgifQ.91g_34VRuzI_MLkPmRIGM0gm4tNgR1dQS7br89dPnSg" TargetMode="External"/><Relationship Id="rId63" Type="http://schemas.openxmlformats.org/officeDocument/2006/relationships/hyperlink" Target="https://substack.com/redirect/72c57d25-ad96-4ab2-b2a7-f528529550cf?j=eyJ1IjoiZG9paTgifQ.91g_34VRuzI_MLkPmRIGM0gm4tNgR1dQS7br89dPnSg" TargetMode="External"/><Relationship Id="rId68" Type="http://schemas.openxmlformats.org/officeDocument/2006/relationships/hyperlink" Target="https://substack.com/redirect/604cf0c4-af89-4896-a969-1cf730853e23?j=eyJ1IjoiZG9paTgifQ.91g_34VRuzI_MLkPmRIGM0gm4tNgR1dQS7br89dPnSg" TargetMode="External"/><Relationship Id="rId84" Type="http://schemas.openxmlformats.org/officeDocument/2006/relationships/hyperlink" Target="https://substack.com/redirect/013f1dd0-b621-4a3e-9a03-769d7c528659?j=eyJ1IjoiZG9paTgifQ.91g_34VRuzI_MLkPmRIGM0gm4tNgR1dQS7br89dPnSg" TargetMode="External"/><Relationship Id="rId89" Type="http://schemas.openxmlformats.org/officeDocument/2006/relationships/hyperlink" Target="https://substack.com/redirect/c70809a3-6a0f-4944-9bcb-b1d6899dbb94?j=eyJ1IjoiZG9paTgifQ.91g_34VRuzI_MLkPmRIGM0gm4tNgR1dQS7br89dPnSg" TargetMode="External"/><Relationship Id="rId112" Type="http://schemas.openxmlformats.org/officeDocument/2006/relationships/hyperlink" Target="https://substack.com/redirect/0455f834-6d62-46fe-991e-5ba1dc7cdd68?j=eyJ1IjoiZG9paTgifQ.91g_34VRuzI_MLkPmRIGM0gm4tNgR1dQS7br89dPnSg" TargetMode="External"/><Relationship Id="rId16" Type="http://schemas.openxmlformats.org/officeDocument/2006/relationships/hyperlink" Target="https://substack.com/redirect/ea8a3d69-092f-4eb1-8346-dfbf023e3cd0?j=eyJ1IjoiZG9paTgifQ.91g_34VRuzI_MLkPmRIGM0gm4tNgR1dQS7br89dPnSg" TargetMode="External"/><Relationship Id="rId107" Type="http://schemas.openxmlformats.org/officeDocument/2006/relationships/hyperlink" Target="https://substack.com/redirect/1bb621b9-981c-49b9-ac06-2b3f273e1556?j=eyJ1IjoiZG9paTgifQ.91g_34VRuzI_MLkPmRIGM0gm4tNgR1dQS7br89dPnSg" TargetMode="External"/><Relationship Id="rId11" Type="http://schemas.openxmlformats.org/officeDocument/2006/relationships/hyperlink" Target="https://substack.com/redirect/8b266bbe-9925-43cc-9263-8a692cba5f9e?j=eyJ1IjoiZG9paTgifQ.91g_34VRuzI_MLkPmRIGM0gm4tNgR1dQS7br89dPnSg" TargetMode="External"/><Relationship Id="rId32" Type="http://schemas.openxmlformats.org/officeDocument/2006/relationships/hyperlink" Target="https://substack.com/redirect/e43203f3-853b-4001-b701-02e997833371?j=eyJ1IjoiZG9paTgifQ.91g_34VRuzI_MLkPmRIGM0gm4tNgR1dQS7br89dPnSg" TargetMode="External"/><Relationship Id="rId37" Type="http://schemas.openxmlformats.org/officeDocument/2006/relationships/hyperlink" Target="https://substack.com/redirect/2fc5c938-ce0d-470c-a2e3-fd6c1208d77e?j=eyJ1IjoiZG9paTgifQ.91g_34VRuzI_MLkPmRIGM0gm4tNgR1dQS7br89dPnSg" TargetMode="External"/><Relationship Id="rId53" Type="http://schemas.openxmlformats.org/officeDocument/2006/relationships/hyperlink" Target="https://substack.com/redirect/70f126a5-7033-4de2-821c-afb45c946651?j=eyJ1IjoiZG9paTgifQ.91g_34VRuzI_MLkPmRIGM0gm4tNgR1dQS7br89dPnSg" TargetMode="External"/><Relationship Id="rId58" Type="http://schemas.openxmlformats.org/officeDocument/2006/relationships/hyperlink" Target="https://substack.com/redirect/0fc1d388-dffb-4bb1-b68f-f0f129dc8e1a?j=eyJ1IjoiZG9paTgifQ.91g_34VRuzI_MLkPmRIGM0gm4tNgR1dQS7br89dPnSg" TargetMode="External"/><Relationship Id="rId74" Type="http://schemas.openxmlformats.org/officeDocument/2006/relationships/hyperlink" Target="https://substack.com/redirect/5db40e29-4de4-4da3-98ce-f6ec345b5335?j=eyJ1IjoiZG9paTgifQ.91g_34VRuzI_MLkPmRIGM0gm4tNgR1dQS7br89dPnSg" TargetMode="External"/><Relationship Id="rId79" Type="http://schemas.openxmlformats.org/officeDocument/2006/relationships/hyperlink" Target="https://substack.com/redirect/46e5f882-527b-4e1b-a11d-75a054718873?j=eyJ1IjoiZG9paTgifQ.91g_34VRuzI_MLkPmRIGM0gm4tNgR1dQS7br89dPnSg" TargetMode="External"/><Relationship Id="rId102" Type="http://schemas.openxmlformats.org/officeDocument/2006/relationships/hyperlink" Target="https://substack.com/redirect/89fd867d-b4b5-4767-9fb1-82e2df9226ab?j=eyJ1IjoiZG9paTgifQ.91g_34VRuzI_MLkPmRIGM0gm4tNgR1dQS7br89dPnSg" TargetMode="External"/><Relationship Id="rId5" Type="http://schemas.openxmlformats.org/officeDocument/2006/relationships/hyperlink" Target="https://substack.com/redirect/2/eyJlIjoiaHR0cHM6Ly93d3cubWlkd2VzdGVybmRvY3Rvci5jb20vc3Vic2NyaWJlP3V0bV9zb3VyY2U9ZW1haWwmdXRtX2NhbXBhaWduPWVtYWlsLXN1YnNjcmliZSZyPWRvaWk4Jm5leHQ9aHR0cHMlM0ElMkYlMkZ3d3cubWlkd2VzdGVybmRvY3Rvci5jb20lMkZwJTJGd2h5LXRoZS1iaW93ZWFwb25zLXJlc2VhcmNoLWluZHVzdHJ5IiwicCI6MTQxMTg3ODAyLCJzIjo3NDg4MDYsImYiOnRydWUsInUiOjIyOTc4NzM2LCJpYXQiOjE3MDczNDg0ODAsImV4cCI6MTcwOTk0MDQ4MCwiaXNzIjoicHViLTAiLCJzdWIiOiJsaW5rLXJlZGlyZWN0In0.LO2YJH2FWn5wivMnCkp6onPPMoKpsurplyxhFnZPYz4?" TargetMode="External"/><Relationship Id="rId90" Type="http://schemas.openxmlformats.org/officeDocument/2006/relationships/hyperlink" Target="https://substack.com/redirect/c70809a3-6a0f-4944-9bcb-b1d6899dbb94?j=eyJ1IjoiZG9paTgifQ.91g_34VRuzI_MLkPmRIGM0gm4tNgR1dQS7br89dPnSg" TargetMode="External"/><Relationship Id="rId95" Type="http://schemas.openxmlformats.org/officeDocument/2006/relationships/hyperlink" Target="https://substack.com/redirect/b65121b9-6707-414d-82da-7e4723b0a128?j=eyJ1IjoiZG9paTgifQ.91g_34VRuzI_MLkPmRIGM0gm4tNgR1dQS7br89dPnSg" TargetMode="External"/><Relationship Id="rId22" Type="http://schemas.openxmlformats.org/officeDocument/2006/relationships/hyperlink" Target="https://substack.com/redirect/0361842e-1242-42ab-afa2-020571f29e18?j=eyJ1IjoiZG9paTgifQ.91g_34VRuzI_MLkPmRIGM0gm4tNgR1dQS7br89dPnSg" TargetMode="External"/><Relationship Id="rId27" Type="http://schemas.openxmlformats.org/officeDocument/2006/relationships/hyperlink" Target="https://substack.com/redirect/57325d0f-4177-4eb3-802e-21d1515c69d3?j=eyJ1IjoiZG9paTgifQ.91g_34VRuzI_MLkPmRIGM0gm4tNgR1dQS7br89dPnSg" TargetMode="External"/><Relationship Id="rId43" Type="http://schemas.openxmlformats.org/officeDocument/2006/relationships/hyperlink" Target="https://substack.com/redirect/ff2f962f-ffb3-4ac5-a602-dcd573d20010?j=eyJ1IjoiZG9paTgifQ.91g_34VRuzI_MLkPmRIGM0gm4tNgR1dQS7br89dPnSg" TargetMode="External"/><Relationship Id="rId48" Type="http://schemas.openxmlformats.org/officeDocument/2006/relationships/hyperlink" Target="https://substack.com/redirect/447b7ed6-e973-4383-9a70-b014b3923394?j=eyJ1IjoiZG9paTgifQ.91g_34VRuzI_MLkPmRIGM0gm4tNgR1dQS7br89dPnSg" TargetMode="External"/><Relationship Id="rId64" Type="http://schemas.openxmlformats.org/officeDocument/2006/relationships/hyperlink" Target="https://substack.com/redirect/706980dd-4dd3-4e05-b3c8-5b8d9629d5ed?j=eyJ1IjoiZG9paTgifQ.91g_34VRuzI_MLkPmRIGM0gm4tNgR1dQS7br89dPnSg" TargetMode="External"/><Relationship Id="rId69" Type="http://schemas.openxmlformats.org/officeDocument/2006/relationships/hyperlink" Target="https://substack.com/redirect/e30d83da-47d6-4009-9ad8-7a2fb4d79397?j=eyJ1IjoiZG9paTgifQ.91g_34VRuzI_MLkPmRIGM0gm4tNgR1dQS7br89dPnSg" TargetMode="External"/><Relationship Id="rId113" Type="http://schemas.openxmlformats.org/officeDocument/2006/relationships/hyperlink" Target="https://substack.com/redirect/978ec7d8-a127-45ba-b513-1428d8e46591?j=eyJ1IjoiZG9paTgifQ.91g_34VRuzI_MLkPmRIGM0gm4tNgR1dQS7br89dPnSg" TargetMode="External"/><Relationship Id="rId118" Type="http://schemas.openxmlformats.org/officeDocument/2006/relationships/fontTable" Target="fontTable.xml"/><Relationship Id="rId80" Type="http://schemas.openxmlformats.org/officeDocument/2006/relationships/hyperlink" Target="https://substack.com/redirect/6c6f988a-5b7f-4283-bf18-631059684f24?j=eyJ1IjoiZG9paTgifQ.91g_34VRuzI_MLkPmRIGM0gm4tNgR1dQS7br89dPnSg" TargetMode="External"/><Relationship Id="rId85" Type="http://schemas.openxmlformats.org/officeDocument/2006/relationships/hyperlink" Target="https://substack.com/redirect/540571c4-f72f-49a1-8e19-f0d12f519e03?j=eyJ1IjoiZG9paTgifQ.91g_34VRuzI_MLkPmRIGM0gm4tNgR1dQS7br89dPnSg" TargetMode="External"/><Relationship Id="rId12" Type="http://schemas.openxmlformats.org/officeDocument/2006/relationships/hyperlink" Target="https://substack.com/redirect/a2dd33b0-36f4-47be-b668-5c8316eb85ba?j=eyJ1IjoiZG9paTgifQ.91g_34VRuzI_MLkPmRIGM0gm4tNgR1dQS7br89dPnSg" TargetMode="External"/><Relationship Id="rId17" Type="http://schemas.openxmlformats.org/officeDocument/2006/relationships/hyperlink" Target="https://substack.com/redirect/c525a370-64fc-429d-ab28-6760b04ca6b7?j=eyJ1IjoiZG9paTgifQ.91g_34VRuzI_MLkPmRIGM0gm4tNgR1dQS7br89dPnSg" TargetMode="External"/><Relationship Id="rId33" Type="http://schemas.openxmlformats.org/officeDocument/2006/relationships/hyperlink" Target="https://substack.com/redirect/40946a23-5f69-4164-ba20-c41b82a46201?j=eyJ1IjoiZG9paTgifQ.91g_34VRuzI_MLkPmRIGM0gm4tNgR1dQS7br89dPnSg" TargetMode="External"/><Relationship Id="rId38" Type="http://schemas.openxmlformats.org/officeDocument/2006/relationships/hyperlink" Target="https://substack.com/redirect/e70e2615-7ffb-4b4c-98a9-0a23f28f2b80?j=eyJ1IjoiZG9paTgifQ.91g_34VRuzI_MLkPmRIGM0gm4tNgR1dQS7br89dPnSg" TargetMode="External"/><Relationship Id="rId59" Type="http://schemas.openxmlformats.org/officeDocument/2006/relationships/hyperlink" Target="https://substack.com/redirect/0fc1d388-dffb-4bb1-b68f-f0f129dc8e1a?j=eyJ1IjoiZG9paTgifQ.91g_34VRuzI_MLkPmRIGM0gm4tNgR1dQS7br89dPnSg" TargetMode="External"/><Relationship Id="rId103" Type="http://schemas.openxmlformats.org/officeDocument/2006/relationships/hyperlink" Target="https://substack.com/redirect/fa63616a-1994-4e60-aa92-00342ef0ab1d?j=eyJ1IjoiZG9paTgifQ.91g_34VRuzI_MLkPmRIGM0gm4tNgR1dQS7br89dPnSg" TargetMode="External"/><Relationship Id="rId108" Type="http://schemas.openxmlformats.org/officeDocument/2006/relationships/hyperlink" Target="https://substack.com/redirect/1bb621b9-981c-49b9-ac06-2b3f273e1556?j=eyJ1IjoiZG9paTgifQ.91g_34VRuzI_MLkPmRIGM0gm4tNgR1dQS7br89dPnSg" TargetMode="External"/><Relationship Id="rId54" Type="http://schemas.openxmlformats.org/officeDocument/2006/relationships/hyperlink" Target="https://substack.com/redirect/20c4cb40-2823-43b6-b77e-155ca232e46c?j=eyJ1IjoiZG9paTgifQ.91g_34VRuzI_MLkPmRIGM0gm4tNgR1dQS7br89dPnSg" TargetMode="External"/><Relationship Id="rId70" Type="http://schemas.openxmlformats.org/officeDocument/2006/relationships/hyperlink" Target="https://substack.com/redirect/e30d83da-47d6-4009-9ad8-7a2fb4d79397?j=eyJ1IjoiZG9paTgifQ.91g_34VRuzI_MLkPmRIGM0gm4tNgR1dQS7br89dPnSg" TargetMode="External"/><Relationship Id="rId75" Type="http://schemas.openxmlformats.org/officeDocument/2006/relationships/hyperlink" Target="https://substack.com/redirect/450bcdbf-7511-40fc-b8b0-c8977079cc84?j=eyJ1IjoiZG9paTgifQ.91g_34VRuzI_MLkPmRIGM0gm4tNgR1dQS7br89dPnSg" TargetMode="External"/><Relationship Id="rId91" Type="http://schemas.openxmlformats.org/officeDocument/2006/relationships/hyperlink" Target="https://substack.com/redirect/c70809a3-6a0f-4944-9bcb-b1d6899dbb94?j=eyJ1IjoiZG9paTgifQ.91g_34VRuzI_MLkPmRIGM0gm4tNgR1dQS7br89dPnSg" TargetMode="External"/><Relationship Id="rId96" Type="http://schemas.openxmlformats.org/officeDocument/2006/relationships/hyperlink" Target="https://substack.com/redirect/3cb07062-f688-4209-9099-0865ca200959?j=eyJ1IjoiZG9paTgifQ.91g_34VRuzI_MLkPmRIGM0gm4tNgR1dQS7br89dPnSg" TargetMode="External"/><Relationship Id="rId1" Type="http://schemas.openxmlformats.org/officeDocument/2006/relationships/styles" Target="styles.xml"/><Relationship Id="rId6" Type="http://schemas.openxmlformats.org/officeDocument/2006/relationships/hyperlink" Target="https://substack.com/app-link/post?publication_id=748806&amp;post_id=141187802&amp;utm_source=post-email-title&amp;utm_campaign=email-post-title&amp;isFreemail=true&amp;r=doii8&amp;token=eyJ1c2VyX2lkIjoyMjk3ODczNiwicG9zdF9pZCI6MTQxMTg3ODAyLCJpYXQiOjE3MDczNDg0ODAsImV4cCI6MTcwOTk0MDQ4MCwiaXNzIjoicHViLTc0ODgwNiIsInN1YiI6InBvc3QtcmVhY3Rpb24ifQ.OToKXEBjKXW0DPHThEka2miyF-ATcqxHYoacy_n9Mr8" TargetMode="External"/><Relationship Id="rId23" Type="http://schemas.openxmlformats.org/officeDocument/2006/relationships/hyperlink" Target="https://substack.com/redirect/26f8a7ed-a70e-4ecd-83b6-93a4d31c303e?j=eyJ1IjoiZG9paTgifQ.91g_34VRuzI_MLkPmRIGM0gm4tNgR1dQS7br89dPnSg" TargetMode="External"/><Relationship Id="rId28" Type="http://schemas.openxmlformats.org/officeDocument/2006/relationships/hyperlink" Target="https://substack.com/redirect/c525a370-64fc-429d-ab28-6760b04ca6b7?j=eyJ1IjoiZG9paTgifQ.91g_34VRuzI_MLkPmRIGM0gm4tNgR1dQS7br89dPnSg" TargetMode="External"/><Relationship Id="rId49" Type="http://schemas.openxmlformats.org/officeDocument/2006/relationships/hyperlink" Target="https://substack.com/redirect/374b5857-e4f6-4e25-8c61-2abcbba56554?j=eyJ1IjoiZG9paTgifQ.91g_34VRuzI_MLkPmRIGM0gm4tNgR1dQS7br89dPnSg" TargetMode="External"/><Relationship Id="rId114" Type="http://schemas.openxmlformats.org/officeDocument/2006/relationships/hyperlink" Target="https://substack.com/redirect/c28ea06b-7d06-478d-8059-7de0eaa44086?j=eyJ1IjoiZG9paTgifQ.91g_34VRuzI_MLkPmRIGM0gm4tNgR1dQS7br89dPnSg" TargetMode="External"/><Relationship Id="rId119" Type="http://schemas.openxmlformats.org/officeDocument/2006/relationships/theme" Target="theme/theme1.xml"/><Relationship Id="rId10" Type="http://schemas.openxmlformats.org/officeDocument/2006/relationships/hyperlink" Target="https://substack.com/redirect/6299cea4-a1c2-4935-a1d3-60011c32af06?j=eyJ1IjoiZG9paTgifQ.91g_34VRuzI_MLkPmRIGM0gm4tNgR1dQS7br89dPnSg" TargetMode="External"/><Relationship Id="rId31" Type="http://schemas.openxmlformats.org/officeDocument/2006/relationships/hyperlink" Target="https://substack.com/redirect/a499866a-746e-48d8-8322-3e3661854d7e?j=eyJ1IjoiZG9paTgifQ.91g_34VRuzI_MLkPmRIGM0gm4tNgR1dQS7br89dPnSg" TargetMode="External"/><Relationship Id="rId44" Type="http://schemas.openxmlformats.org/officeDocument/2006/relationships/hyperlink" Target="https://substack.com/redirect/032aee01-1484-4296-a2b0-d2ad8e564901?j=eyJ1IjoiZG9paTgifQ.91g_34VRuzI_MLkPmRIGM0gm4tNgR1dQS7br89dPnSg" TargetMode="External"/><Relationship Id="rId52" Type="http://schemas.openxmlformats.org/officeDocument/2006/relationships/hyperlink" Target="https://substack.com/redirect/e2444f5b-f396-469e-af81-e6a0cddc4f55?j=eyJ1IjoiZG9paTgifQ.91g_34VRuzI_MLkPmRIGM0gm4tNgR1dQS7br89dPnSg" TargetMode="External"/><Relationship Id="rId60" Type="http://schemas.openxmlformats.org/officeDocument/2006/relationships/hyperlink" Target="https://substack.com/redirect/3f568a4a-a850-4e57-bfab-582fea42dec1?j=eyJ1IjoiZG9paTgifQ.91g_34VRuzI_MLkPmRIGM0gm4tNgR1dQS7br89dPnSg" TargetMode="External"/><Relationship Id="rId65" Type="http://schemas.openxmlformats.org/officeDocument/2006/relationships/hyperlink" Target="https://substack.com/redirect/08276b14-3e91-4eef-8ee2-50932b16b3a5?j=eyJ1IjoiZG9paTgifQ.91g_34VRuzI_MLkPmRIGM0gm4tNgR1dQS7br89dPnSg" TargetMode="External"/><Relationship Id="rId73" Type="http://schemas.openxmlformats.org/officeDocument/2006/relationships/hyperlink" Target="https://substack.com/redirect/e30d83da-47d6-4009-9ad8-7a2fb4d79397?j=eyJ1IjoiZG9paTgifQ.91g_34VRuzI_MLkPmRIGM0gm4tNgR1dQS7br89dPnSg" TargetMode="External"/><Relationship Id="rId78" Type="http://schemas.openxmlformats.org/officeDocument/2006/relationships/hyperlink" Target="https://substack.com/redirect/7f4e3a27-a71c-45de-bac4-9a28b85a7d74?j=eyJ1IjoiZG9paTgifQ.91g_34VRuzI_MLkPmRIGM0gm4tNgR1dQS7br89dPnSg" TargetMode="External"/><Relationship Id="rId81" Type="http://schemas.openxmlformats.org/officeDocument/2006/relationships/hyperlink" Target="https://substack.com/redirect/222018e6-90f2-4204-9c55-d776008f6269?j=eyJ1IjoiZG9paTgifQ.91g_34VRuzI_MLkPmRIGM0gm4tNgR1dQS7br89dPnSg" TargetMode="External"/><Relationship Id="rId86" Type="http://schemas.openxmlformats.org/officeDocument/2006/relationships/hyperlink" Target="https://substack.com/redirect/c1a9e05a-e836-412c-8144-824552027285?j=eyJ1IjoiZG9paTgifQ.91g_34VRuzI_MLkPmRIGM0gm4tNgR1dQS7br89dPnSg" TargetMode="External"/><Relationship Id="rId94" Type="http://schemas.openxmlformats.org/officeDocument/2006/relationships/hyperlink" Target="https://substack.com/redirect/b46b684d-27b8-4f82-a4ad-985f3276de2f?j=eyJ1IjoiZG9paTgifQ.91g_34VRuzI_MLkPmRIGM0gm4tNgR1dQS7br89dPnSg" TargetMode="External"/><Relationship Id="rId99" Type="http://schemas.openxmlformats.org/officeDocument/2006/relationships/hyperlink" Target="https://substack.com/redirect/1ec4eed9-7021-4e86-a9df-c51926bbff35?j=eyJ1IjoiZG9paTgifQ.91g_34VRuzI_MLkPmRIGM0gm4tNgR1dQS7br89dPnSg" TargetMode="External"/><Relationship Id="rId101" Type="http://schemas.openxmlformats.org/officeDocument/2006/relationships/hyperlink" Target="https://substack.com/redirect/900b0e07-92f4-45a8-af39-f093a48cb563?j=eyJ1IjoiZG9paTgifQ.91g_34VRuzI_MLkPmRIGM0gm4tNgR1dQS7br89dPnSg" TargetMode="External"/><Relationship Id="rId4" Type="http://schemas.openxmlformats.org/officeDocument/2006/relationships/hyperlink" Target="https://mail.google.com/mail/u/0/?ui=2&amp;ik=0875b5ff6e&amp;view=lg&amp;permmsgid=msg-f:1790284643006221678" TargetMode="External"/><Relationship Id="rId9" Type="http://schemas.openxmlformats.org/officeDocument/2006/relationships/hyperlink" Target="https://substack.com/redirect/0009ae91-a838-41c0-949d-3f0f17320525?j=eyJ1IjoiZG9paTgifQ.91g_34VRuzI_MLkPmRIGM0gm4tNgR1dQS7br89dPnSg" TargetMode="External"/><Relationship Id="rId13" Type="http://schemas.openxmlformats.org/officeDocument/2006/relationships/hyperlink" Target="https://substack.com/redirect/c13fefaa-680d-497e-8e11-aad036d2a3c4?j=eyJ1IjoiZG9paTgifQ.91g_34VRuzI_MLkPmRIGM0gm4tNgR1dQS7br89dPnSg" TargetMode="External"/><Relationship Id="rId18" Type="http://schemas.openxmlformats.org/officeDocument/2006/relationships/hyperlink" Target="https://substack.com/redirect/4760528f-085e-4ef6-93f3-3c3e23e3e99e?j=eyJ1IjoiZG9paTgifQ.91g_34VRuzI_MLkPmRIGM0gm4tNgR1dQS7br89dPnSg" TargetMode="External"/><Relationship Id="rId39" Type="http://schemas.openxmlformats.org/officeDocument/2006/relationships/hyperlink" Target="https://substack.com/redirect/d384682b-f7cf-44c4-bc94-ba8eab1b53fa?j=eyJ1IjoiZG9paTgifQ.91g_34VRuzI_MLkPmRIGM0gm4tNgR1dQS7br89dPnSg" TargetMode="External"/><Relationship Id="rId109" Type="http://schemas.openxmlformats.org/officeDocument/2006/relationships/hyperlink" Target="https://substack.com/redirect/5bdb638c-45f9-45ff-a941-16dd0bc916f4?j=eyJ1IjoiZG9paTgifQ.91g_34VRuzI_MLkPmRIGM0gm4tNgR1dQS7br89dPnSg" TargetMode="External"/><Relationship Id="rId34" Type="http://schemas.openxmlformats.org/officeDocument/2006/relationships/hyperlink" Target="https://substack.com/redirect/2/eyJlIjoiaHR0cHM6Ly93d3cubWlkd2VzdGVybmRvY3Rvci5jb20vc3Vic2NyaWJlP3V0bV9zb3VyY2U9cG9zdCZ1dG1fY2FtcGFpZ249ZW1haWwtY2hlY2tvdXQmbmV4dD1odHRwcyUzQSUyRiUyRnd3dy5taWR3ZXN0ZXJuZG9jdG9yLmNvbSUyRnAlMkZ3aHktdGhlLWJpb3dlYXBvbnMtcmVzZWFyY2gtaW5kdXN0cnkmcj1kb2lpOCZ0b2tlbj1leUoxYzJWeVgybGtJam95TWprM09EY3pOaXdpYVdGMElqb3hOekEzTXpRNE5EZ3dMQ0psZUhBaU9qRTNNRGs1TkRBME9EQXNJbWx6Y3lJNkluQjFZaTAzTkRnNE1EWWlMQ0p6ZFdJaU9pSmphR1ZqYTI5MWRDSjkucElsVUlXRDhpalU1dmcySGgzdFBvSjE3d1FpdzRFVUxYU1g0X3lodmVEcyIsInAiOjE0MTE4NzgwMiwicyI6NzQ4ODA2LCJmIjp0cnVlLCJ1IjoyMjk3ODczNiwiaWF0IjoxNzA3MzQ4NDgwLCJleHAiOjE3MDk5NDA0ODAsImlzcyI6InB1Yi0wIiwic3ViIjoibGluay1yZWRpcmVjdCJ9.UyIh7BM2OuEtfaNepAC6KMaHhmovVLFFHURnpdllgek?&amp;utm_medium=email&amp;utm_source=subscribe-widget-preamble&amp;utm_content=141187802" TargetMode="External"/><Relationship Id="rId50" Type="http://schemas.openxmlformats.org/officeDocument/2006/relationships/hyperlink" Target="https://substack.com/redirect/9c843a59-7485-4516-9158-28d71a0cc11f?j=eyJ1IjoiZG9paTgifQ.91g_34VRuzI_MLkPmRIGM0gm4tNgR1dQS7br89dPnSg" TargetMode="External"/><Relationship Id="rId55" Type="http://schemas.openxmlformats.org/officeDocument/2006/relationships/hyperlink" Target="https://substack.com/redirect/4e2115ab-4aa1-4b3f-b87f-117ecf1ad95a?j=eyJ1IjoiZG9paTgifQ.91g_34VRuzI_MLkPmRIGM0gm4tNgR1dQS7br89dPnSg" TargetMode="External"/><Relationship Id="rId76" Type="http://schemas.openxmlformats.org/officeDocument/2006/relationships/hyperlink" Target="https://substack.com/redirect/2487f298-7f6a-4cd2-bd03-9956778fd33a?j=eyJ1IjoiZG9paTgifQ.91g_34VRuzI_MLkPmRIGM0gm4tNgR1dQS7br89dPnSg" TargetMode="External"/><Relationship Id="rId97" Type="http://schemas.openxmlformats.org/officeDocument/2006/relationships/hyperlink" Target="https://substack.com/redirect/18e1ef22-1cc8-4307-b76d-bc1505af9876?j=eyJ1IjoiZG9paTgifQ.91g_34VRuzI_MLkPmRIGM0gm4tNgR1dQS7br89dPnSg" TargetMode="External"/><Relationship Id="rId104" Type="http://schemas.openxmlformats.org/officeDocument/2006/relationships/hyperlink" Target="https://substack.com/redirect/1f8be345-dec5-4f8a-a77e-47bc32454e9d?j=eyJ1IjoiZG9paTgifQ.91g_34VRuzI_MLkPmRIGM0gm4tNgR1dQS7br89dPnSg" TargetMode="External"/><Relationship Id="rId7" Type="http://schemas.openxmlformats.org/officeDocument/2006/relationships/hyperlink" Target="https://substack.com/redirect/428dd468-6617-4750-a1a9-c5cc4ba9a604?j=eyJ1IjoiZG9paTgifQ.91g_34VRuzI_MLkPmRIGM0gm4tNgR1dQS7br89dPnSg" TargetMode="External"/><Relationship Id="rId71" Type="http://schemas.openxmlformats.org/officeDocument/2006/relationships/hyperlink" Target="https://substack.com/redirect/8f189668-064a-458a-8532-a4c081a0335f?j=eyJ1IjoiZG9paTgifQ.91g_34VRuzI_MLkPmRIGM0gm4tNgR1dQS7br89dPnSg" TargetMode="External"/><Relationship Id="rId92" Type="http://schemas.openxmlformats.org/officeDocument/2006/relationships/hyperlink" Target="https://substack.com/redirect/c70809a3-6a0f-4944-9bcb-b1d6899dbb94?j=eyJ1IjoiZG9paTgifQ.91g_34VRuzI_MLkPmRIGM0gm4tNgR1dQS7br89dPnSg" TargetMode="External"/><Relationship Id="rId2" Type="http://schemas.openxmlformats.org/officeDocument/2006/relationships/settings" Target="settings.xml"/><Relationship Id="rId29" Type="http://schemas.openxmlformats.org/officeDocument/2006/relationships/hyperlink" Target="https://substack.com/redirect/c525a370-64fc-429d-ab28-6760b04ca6b7?j=eyJ1IjoiZG9paTgifQ.91g_34VRuzI_MLkPmRIGM0gm4tNgR1dQS7br89dPnSg" TargetMode="External"/><Relationship Id="rId24" Type="http://schemas.openxmlformats.org/officeDocument/2006/relationships/hyperlink" Target="https://substack.com/redirect/6f4457af-1149-4261-a31a-f3265ffd0036?j=eyJ1IjoiZG9paTgifQ.91g_34VRuzI_MLkPmRIGM0gm4tNgR1dQS7br89dPnSg" TargetMode="External"/><Relationship Id="rId40" Type="http://schemas.openxmlformats.org/officeDocument/2006/relationships/hyperlink" Target="https://substack.com/redirect/ae2bf806-e940-4f81-980d-284287f0f026?j=eyJ1IjoiZG9paTgifQ.91g_34VRuzI_MLkPmRIGM0gm4tNgR1dQS7br89dPnSg" TargetMode="External"/><Relationship Id="rId45" Type="http://schemas.openxmlformats.org/officeDocument/2006/relationships/hyperlink" Target="https://substack.com/redirect/43328107-bfcd-457c-9c1d-017f9b0a9f08?j=eyJ1IjoiZG9paTgifQ.91g_34VRuzI_MLkPmRIGM0gm4tNgR1dQS7br89dPnSg" TargetMode="External"/><Relationship Id="rId66" Type="http://schemas.openxmlformats.org/officeDocument/2006/relationships/hyperlink" Target="https://substack.com/redirect/1fccd374-2dd6-45d8-be93-a4fbd5c017fc?j=eyJ1IjoiZG9paTgifQ.91g_34VRuzI_MLkPmRIGM0gm4tNgR1dQS7br89dPnSg" TargetMode="External"/><Relationship Id="rId87" Type="http://schemas.openxmlformats.org/officeDocument/2006/relationships/hyperlink" Target="https://substack.com/redirect/0bc618cb-c7e0-4676-8b52-473a81794e1f?j=eyJ1IjoiZG9paTgifQ.91g_34VRuzI_MLkPmRIGM0gm4tNgR1dQS7br89dPnSg" TargetMode="External"/><Relationship Id="rId110" Type="http://schemas.openxmlformats.org/officeDocument/2006/relationships/hyperlink" Target="https://substack.com/redirect/f5aede85-c089-46fe-afc0-ddce6db3501b?j=eyJ1IjoiZG9paTgifQ.91g_34VRuzI_MLkPmRIGM0gm4tNgR1dQS7br89dPnSg" TargetMode="External"/><Relationship Id="rId115" Type="http://schemas.openxmlformats.org/officeDocument/2006/relationships/hyperlink" Target="https://substack.com/redirect/dcb6040f-5679-49ff-b67f-1174e8d14831?j=eyJ1IjoiZG9paTgifQ.91g_34VRuzI_MLkPmRIGM0gm4tNgR1dQS7br89dPnSg" TargetMode="External"/><Relationship Id="rId61" Type="http://schemas.openxmlformats.org/officeDocument/2006/relationships/hyperlink" Target="https://substack.com/redirect/717451f4-d92f-438b-ba62-52b907b48ed6?j=eyJ1IjoiZG9paTgifQ.91g_34VRuzI_MLkPmRIGM0gm4tNgR1dQS7br89dPnSg" TargetMode="External"/><Relationship Id="rId82" Type="http://schemas.openxmlformats.org/officeDocument/2006/relationships/hyperlink" Target="https://substack.com/redirect/eed3a471-0afc-40a9-8832-d649ec367fe4?j=eyJ1IjoiZG9paTgifQ.91g_34VRuzI_MLkPmRIGM0gm4tNgR1dQS7br89dPnSg" TargetMode="External"/><Relationship Id="rId19" Type="http://schemas.openxmlformats.org/officeDocument/2006/relationships/hyperlink" Target="https://substack.com/redirect/9de97053-1b52-4662-ac27-f61eeb721e50?j=eyJ1IjoiZG9paTgifQ.91g_34VRuzI_MLkPmRIGM0gm4tNgR1dQS7br89dPnSg" TargetMode="External"/><Relationship Id="rId14" Type="http://schemas.openxmlformats.org/officeDocument/2006/relationships/hyperlink" Target="https://substack.com/redirect/9093a67b-6aa0-4711-ac37-c744a2fdc0c7?j=eyJ1IjoiZG9paTgifQ.91g_34VRuzI_MLkPmRIGM0gm4tNgR1dQS7br89dPnSg" TargetMode="External"/><Relationship Id="rId30" Type="http://schemas.openxmlformats.org/officeDocument/2006/relationships/hyperlink" Target="https://substack.com/redirect/45595f7b-6dcc-4de3-a2bc-605fcbfd6cfc?j=eyJ1IjoiZG9paTgifQ.91g_34VRuzI_MLkPmRIGM0gm4tNgR1dQS7br89dPnSg" TargetMode="External"/><Relationship Id="rId35" Type="http://schemas.openxmlformats.org/officeDocument/2006/relationships/hyperlink" Target="https://substack.com/redirect/0009ae91-a838-41c0-949d-3f0f17320525?j=eyJ1IjoiZG9paTgifQ.91g_34VRuzI_MLkPmRIGM0gm4tNgR1dQS7br89dPnSg" TargetMode="External"/><Relationship Id="rId56" Type="http://schemas.openxmlformats.org/officeDocument/2006/relationships/hyperlink" Target="https://substack.com/redirect/19b0215b-c682-44f8-9a55-9db76d43c523?j=eyJ1IjoiZG9paTgifQ.91g_34VRuzI_MLkPmRIGM0gm4tNgR1dQS7br89dPnSg" TargetMode="External"/><Relationship Id="rId77" Type="http://schemas.openxmlformats.org/officeDocument/2006/relationships/hyperlink" Target="https://substack.com/redirect/ddcec40e-a92a-47ff-bab6-1ec1c3eeb655?j=eyJ1IjoiZG9paTgifQ.91g_34VRuzI_MLkPmRIGM0gm4tNgR1dQS7br89dPnSg" TargetMode="External"/><Relationship Id="rId100" Type="http://schemas.openxmlformats.org/officeDocument/2006/relationships/hyperlink" Target="https://substack.com/redirect/0dc92577-4065-4351-8b7f-f5e505eeae72?j=eyJ1IjoiZG9paTgifQ.91g_34VRuzI_MLkPmRIGM0gm4tNgR1dQS7br89dPnSg" TargetMode="External"/><Relationship Id="rId105" Type="http://schemas.openxmlformats.org/officeDocument/2006/relationships/hyperlink" Target="https://substack.com/redirect/2fafec1b-b522-4b8d-8119-e979046d7996?j=eyJ1IjoiZG9paTgifQ.91g_34VRuzI_MLkPmRIGM0gm4tNgR1dQS7br89dPnSg" TargetMode="External"/><Relationship Id="rId8" Type="http://schemas.openxmlformats.org/officeDocument/2006/relationships/hyperlink" Target="https://substack.com/redirect/58d6cff5-3be3-4e9c-a54b-b5ca37ed9f59?j=eyJ1IjoiZG9paTgifQ.91g_34VRuzI_MLkPmRIGM0gm4tNgR1dQS7br89dPnSg" TargetMode="External"/><Relationship Id="rId51" Type="http://schemas.openxmlformats.org/officeDocument/2006/relationships/hyperlink" Target="https://substack.com/redirect/27cce5a5-b3c1-4f43-85dc-19d563fd1f23?j=eyJ1IjoiZG9paTgifQ.91g_34VRuzI_MLkPmRIGM0gm4tNgR1dQS7br89dPnSg" TargetMode="External"/><Relationship Id="rId72" Type="http://schemas.openxmlformats.org/officeDocument/2006/relationships/hyperlink" Target="https://substack.com/redirect/8f189668-064a-458a-8532-a4c081a0335f?j=eyJ1IjoiZG9paTgifQ.91g_34VRuzI_MLkPmRIGM0gm4tNgR1dQS7br89dPnSg" TargetMode="External"/><Relationship Id="rId93" Type="http://schemas.openxmlformats.org/officeDocument/2006/relationships/hyperlink" Target="https://substack.com/redirect/c8c91915-a0a0-4b51-bb26-bfe19fbc8904?j=eyJ1IjoiZG9paTgifQ.91g_34VRuzI_MLkPmRIGM0gm4tNgR1dQS7br89dPnSg" TargetMode="External"/><Relationship Id="rId98" Type="http://schemas.openxmlformats.org/officeDocument/2006/relationships/hyperlink" Target="https://substack.com/redirect/502576f3-5dd3-420d-906d-7e1cd264d8bb?j=eyJ1IjoiZG9paTgifQ.91g_34VRuzI_MLkPmRIGM0gm4tNgR1dQS7br89dPnSg" TargetMode="External"/><Relationship Id="rId3" Type="http://schemas.openxmlformats.org/officeDocument/2006/relationships/webSettings" Target="webSettings.xml"/><Relationship Id="rId25" Type="http://schemas.openxmlformats.org/officeDocument/2006/relationships/hyperlink" Target="https://substack.com/redirect/689d307a-db1c-4da4-b541-18914506cdc1?j=eyJ1IjoiZG9paTgifQ.91g_34VRuzI_MLkPmRIGM0gm4tNgR1dQS7br89dPnSg" TargetMode="External"/><Relationship Id="rId46" Type="http://schemas.openxmlformats.org/officeDocument/2006/relationships/hyperlink" Target="https://substack.com/redirect/ca9db8b2-3db8-4885-aec0-b5af33ac6107?j=eyJ1IjoiZG9paTgifQ.91g_34VRuzI_MLkPmRIGM0gm4tNgR1dQS7br89dPnSg" TargetMode="External"/><Relationship Id="rId67" Type="http://schemas.openxmlformats.org/officeDocument/2006/relationships/hyperlink" Target="https://substack.com/redirect/aff93dce-7ef8-42d3-b3ff-cc693da31823?j=eyJ1IjoiZG9paTgifQ.91g_34VRuzI_MLkPmRIGM0gm4tNgR1dQS7br89dPnSg" TargetMode="External"/><Relationship Id="rId116" Type="http://schemas.openxmlformats.org/officeDocument/2006/relationships/hyperlink" Target="https://substack.com/redirect/0009ae91-a838-41c0-949d-3f0f17320525?j=eyJ1IjoiZG9paTgifQ.91g_34VRuzI_MLkPmRIGM0gm4tNgR1dQS7br89dPnSg" TargetMode="External"/><Relationship Id="rId20" Type="http://schemas.openxmlformats.org/officeDocument/2006/relationships/image" Target="media/image1.jpeg"/><Relationship Id="rId41" Type="http://schemas.openxmlformats.org/officeDocument/2006/relationships/hyperlink" Target="https://substack.com/redirect/a9bda03d-d0b7-4444-b36b-b026d0efa0f6?j=eyJ1IjoiZG9paTgifQ.91g_34VRuzI_MLkPmRIGM0gm4tNgR1dQS7br89dPnSg" TargetMode="External"/><Relationship Id="rId62" Type="http://schemas.openxmlformats.org/officeDocument/2006/relationships/hyperlink" Target="https://substack.com/redirect/717451f4-d92f-438b-ba62-52b907b48ed6?j=eyJ1IjoiZG9paTgifQ.91g_34VRuzI_MLkPmRIGM0gm4tNgR1dQS7br89dPnSg" TargetMode="External"/><Relationship Id="rId83" Type="http://schemas.openxmlformats.org/officeDocument/2006/relationships/hyperlink" Target="https://substack.com/redirect/cb84a05e-07ca-4f07-8375-df8fb24342de?j=eyJ1IjoiZG9paTgifQ.91g_34VRuzI_MLkPmRIGM0gm4tNgR1dQS7br89dPnSg" TargetMode="External"/><Relationship Id="rId88" Type="http://schemas.openxmlformats.org/officeDocument/2006/relationships/hyperlink" Target="https://substack.com/redirect/c70809a3-6a0f-4944-9bcb-b1d6899dbb94?j=eyJ1IjoiZG9paTgifQ.91g_34VRuzI_MLkPmRIGM0gm4tNgR1dQS7br89dPnSg" TargetMode="External"/><Relationship Id="rId111" Type="http://schemas.openxmlformats.org/officeDocument/2006/relationships/hyperlink" Target="https://substack.com/redirect/1897c977-00bb-47d4-9a3f-1ee0ba5a69c9?j=eyJ1IjoiZG9paTgifQ.91g_34VRuzI_MLkPmRIGM0gm4tNgR1dQS7br89dPnSg" TargetMode="External"/><Relationship Id="rId15" Type="http://schemas.openxmlformats.org/officeDocument/2006/relationships/hyperlink" Target="https://substack.com/redirect/bb1d56a8-d7e3-46ce-825c-02e880cac056?j=eyJ1IjoiZG9paTgifQ.91g_34VRuzI_MLkPmRIGM0gm4tNgR1dQS7br89dPnSg" TargetMode="External"/><Relationship Id="rId36" Type="http://schemas.openxmlformats.org/officeDocument/2006/relationships/hyperlink" Target="https://substack.com/redirect/87b89555-190d-4b47-aa2c-e73bda2974d4?j=eyJ1IjoiZG9paTgifQ.91g_34VRuzI_MLkPmRIGM0gm4tNgR1dQS7br89dPnSg" TargetMode="External"/><Relationship Id="rId57" Type="http://schemas.openxmlformats.org/officeDocument/2006/relationships/hyperlink" Target="https://substack.com/redirect/4e2115ab-4aa1-4b3f-b87f-117ecf1ad95a?j=eyJ1IjoiZG9paTgifQ.91g_34VRuzI_MLkPmRIGM0gm4tNgR1dQS7br89dPnSg" TargetMode="External"/><Relationship Id="rId106" Type="http://schemas.openxmlformats.org/officeDocument/2006/relationships/hyperlink" Target="https://substack.com/redirect/35c251c6-58c2-4852-84f3-282fb2ef7501?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10622</Words>
  <Characters>60551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16</cp:revision>
  <dcterms:created xsi:type="dcterms:W3CDTF">2024-02-08T18:01:00Z</dcterms:created>
  <dcterms:modified xsi:type="dcterms:W3CDTF">2024-02-09T19:45:00Z</dcterms:modified>
</cp:coreProperties>
</file>